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>Муниципальное казённое дошкольное образовательное учреждение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>детский сад "Елочка" п. Невонка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 xml:space="preserve">663461, Красноярский край, Богучанский район, п. Невонка, ул. </w:t>
      </w:r>
      <w:proofErr w:type="gramStart"/>
      <w:r w:rsidRPr="005B5C13">
        <w:rPr>
          <w:sz w:val="28"/>
          <w:szCs w:val="28"/>
        </w:rPr>
        <w:t>Юбилейная</w:t>
      </w:r>
      <w:proofErr w:type="gramEnd"/>
      <w:r w:rsidRPr="005B5C13">
        <w:rPr>
          <w:sz w:val="28"/>
          <w:szCs w:val="28"/>
        </w:rPr>
        <w:t>, 6.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>тел. 8(39162)29043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>E-</w:t>
      </w:r>
      <w:proofErr w:type="spellStart"/>
      <w:r w:rsidRPr="005B5C13">
        <w:rPr>
          <w:sz w:val="28"/>
          <w:szCs w:val="28"/>
        </w:rPr>
        <w:t>mail</w:t>
      </w:r>
      <w:proofErr w:type="spellEnd"/>
      <w:r w:rsidRPr="005B5C13">
        <w:rPr>
          <w:sz w:val="28"/>
          <w:szCs w:val="28"/>
        </w:rPr>
        <w:t xml:space="preserve">: </w:t>
      </w:r>
      <w:hyperlink r:id="rId6" w:history="1">
        <w:r w:rsidRPr="005B5C13">
          <w:rPr>
            <w:rStyle w:val="a5"/>
            <w:sz w:val="28"/>
            <w:szCs w:val="28"/>
          </w:rPr>
          <w:t>elochkanevonka@yandex.ru</w:t>
        </w:r>
      </w:hyperlink>
      <w:r w:rsidRPr="005B5C13">
        <w:rPr>
          <w:sz w:val="28"/>
          <w:szCs w:val="28"/>
        </w:rPr>
        <w:t xml:space="preserve"> 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 xml:space="preserve">Индивидуальный образовательный маршрут 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 xml:space="preserve">старшего воспитателя 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  <w:r w:rsidRPr="005B5C13">
        <w:rPr>
          <w:sz w:val="28"/>
          <w:szCs w:val="28"/>
        </w:rPr>
        <w:t>Парохонько Александры Владимировны</w:t>
      </w: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ind w:left="851"/>
        <w:jc w:val="center"/>
        <w:rPr>
          <w:sz w:val="28"/>
          <w:szCs w:val="28"/>
        </w:rPr>
      </w:pPr>
    </w:p>
    <w:p w:rsidR="005B5C13" w:rsidRP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P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Default="005B5C13" w:rsidP="008C6FDF">
      <w:pPr>
        <w:ind w:left="851"/>
        <w:jc w:val="center"/>
        <w:rPr>
          <w:sz w:val="28"/>
          <w:szCs w:val="28"/>
        </w:rPr>
      </w:pPr>
    </w:p>
    <w:p w:rsidR="005B5C13" w:rsidRPr="005B5C13" w:rsidRDefault="005B5C13" w:rsidP="008C6FDF">
      <w:pPr>
        <w:ind w:left="851"/>
        <w:jc w:val="center"/>
        <w:rPr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i/>
          <w:sz w:val="28"/>
          <w:szCs w:val="28"/>
          <w:u w:val="single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i/>
          <w:sz w:val="28"/>
          <w:szCs w:val="28"/>
          <w:u w:val="single"/>
        </w:rPr>
      </w:pPr>
      <w:r w:rsidRPr="005B5C13">
        <w:rPr>
          <w:i/>
          <w:sz w:val="28"/>
          <w:szCs w:val="28"/>
          <w:u w:val="single"/>
        </w:rPr>
        <w:lastRenderedPageBreak/>
        <w:t xml:space="preserve">Информационная справка </w:t>
      </w:r>
    </w:p>
    <w:p w:rsidR="008C6FDF" w:rsidRPr="005B5C13" w:rsidRDefault="00DC4C01" w:rsidP="008C6FDF">
      <w:pPr>
        <w:pStyle w:val="a3"/>
        <w:spacing w:before="0" w:beforeAutospacing="0" w:after="0" w:afterAutospacing="0"/>
        <w:ind w:left="851"/>
        <w:rPr>
          <w:bCs/>
          <w:iCs/>
          <w:sz w:val="28"/>
          <w:szCs w:val="28"/>
        </w:rPr>
      </w:pPr>
      <w:r w:rsidRPr="005B5C13">
        <w:rPr>
          <w:bCs/>
          <w:iCs/>
          <w:sz w:val="28"/>
          <w:szCs w:val="28"/>
        </w:rPr>
        <w:t>Парохонько Александра Владимировна</w:t>
      </w:r>
    </w:p>
    <w:p w:rsidR="008C6FDF" w:rsidRPr="005B5C13" w:rsidRDefault="008C6FDF" w:rsidP="008C6FDF">
      <w:pPr>
        <w:pStyle w:val="a3"/>
        <w:tabs>
          <w:tab w:val="left" w:pos="3945"/>
        </w:tabs>
        <w:spacing w:before="0" w:beforeAutospacing="0" w:after="0" w:afterAutospacing="0"/>
        <w:ind w:left="851"/>
        <w:rPr>
          <w:sz w:val="28"/>
          <w:szCs w:val="28"/>
        </w:rPr>
      </w:pPr>
      <w:r w:rsidRPr="005B5C13">
        <w:rPr>
          <w:bCs/>
          <w:iCs/>
          <w:sz w:val="28"/>
          <w:szCs w:val="28"/>
        </w:rPr>
        <w:t>Занимаемая должность: Старший воспитатель</w:t>
      </w:r>
      <w:r w:rsidRPr="005B5C13">
        <w:rPr>
          <w:bCs/>
          <w:iCs/>
          <w:sz w:val="28"/>
          <w:szCs w:val="28"/>
        </w:rPr>
        <w:tab/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5B5C13">
        <w:rPr>
          <w:bCs/>
          <w:iCs/>
          <w:sz w:val="28"/>
          <w:szCs w:val="28"/>
        </w:rPr>
        <w:t xml:space="preserve">Образование: </w:t>
      </w:r>
      <w:r w:rsidR="00DC4C01" w:rsidRPr="005B5C13">
        <w:rPr>
          <w:bCs/>
          <w:iCs/>
          <w:sz w:val="28"/>
          <w:szCs w:val="28"/>
        </w:rPr>
        <w:t>среднее профессиональное</w:t>
      </w:r>
      <w:r w:rsidRPr="005B5C13">
        <w:rPr>
          <w:bCs/>
          <w:iCs/>
          <w:sz w:val="28"/>
          <w:szCs w:val="28"/>
        </w:rPr>
        <w:t xml:space="preserve"> 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5B5C13">
        <w:rPr>
          <w:bCs/>
          <w:iCs/>
          <w:sz w:val="28"/>
          <w:szCs w:val="28"/>
        </w:rPr>
        <w:t>Квалификационная категория: соответствие занимаемой должности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bCs/>
          <w:iCs/>
          <w:sz w:val="28"/>
          <w:szCs w:val="28"/>
        </w:rPr>
      </w:pPr>
      <w:r w:rsidRPr="005B5C13">
        <w:rPr>
          <w:bCs/>
          <w:iCs/>
          <w:sz w:val="28"/>
          <w:szCs w:val="28"/>
        </w:rPr>
        <w:t>Дата прохождения курсов повышения квалификации:</w:t>
      </w:r>
    </w:p>
    <w:p w:rsidR="008C6FDF" w:rsidRPr="005B5C13" w:rsidRDefault="00DC4C01" w:rsidP="008C6FD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5B5C13">
        <w:rPr>
          <w:sz w:val="28"/>
          <w:szCs w:val="28"/>
        </w:rPr>
        <w:t>Совершенствование компетенций воспитателя в соответствии с требованиями профстандарта и ФГОС январь 2023г.</w:t>
      </w:r>
    </w:p>
    <w:p w:rsidR="00DC4C01" w:rsidRPr="005B5C13" w:rsidRDefault="00DC4C01" w:rsidP="008C6FD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5B5C13">
        <w:rPr>
          <w:sz w:val="28"/>
          <w:szCs w:val="28"/>
        </w:rPr>
        <w:t>Здоровьесберегаю</w:t>
      </w:r>
      <w:r w:rsidR="005C55A7" w:rsidRPr="005B5C13">
        <w:rPr>
          <w:sz w:val="28"/>
          <w:szCs w:val="28"/>
        </w:rPr>
        <w:t>щие технологии в сезон простуд март 2023г.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5B5C13">
        <w:rPr>
          <w:bCs/>
          <w:iCs/>
          <w:sz w:val="28"/>
          <w:szCs w:val="28"/>
        </w:rPr>
        <w:t xml:space="preserve">Педагогический стаж: </w:t>
      </w:r>
      <w:r w:rsidR="00CA316E" w:rsidRPr="005B5C13">
        <w:rPr>
          <w:sz w:val="28"/>
          <w:szCs w:val="28"/>
        </w:rPr>
        <w:t>29</w:t>
      </w:r>
      <w:r w:rsidRPr="005B5C13">
        <w:rPr>
          <w:sz w:val="28"/>
          <w:szCs w:val="28"/>
        </w:rPr>
        <w:t xml:space="preserve"> лет</w:t>
      </w:r>
    </w:p>
    <w:p w:rsidR="008C6FDF" w:rsidRPr="005B5C13" w:rsidRDefault="008C6FDF" w:rsidP="008A1B8C">
      <w:pPr>
        <w:pStyle w:val="a3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jc w:val="center"/>
        <w:rPr>
          <w:rStyle w:val="c4"/>
          <w:bCs/>
          <w:color w:val="000000"/>
          <w:sz w:val="28"/>
          <w:szCs w:val="28"/>
        </w:rPr>
      </w:pPr>
      <w:r w:rsidRPr="005B5C13">
        <w:rPr>
          <w:rStyle w:val="c4"/>
          <w:bCs/>
          <w:color w:val="000000"/>
          <w:sz w:val="28"/>
          <w:szCs w:val="28"/>
        </w:rPr>
        <w:t>Пояснительная записка</w:t>
      </w:r>
    </w:p>
    <w:p w:rsidR="008C6FDF" w:rsidRPr="005B5C13" w:rsidRDefault="008C6FDF" w:rsidP="008C6FDF">
      <w:pPr>
        <w:pStyle w:val="a3"/>
        <w:spacing w:before="0" w:beforeAutospacing="0"/>
        <w:ind w:left="85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/>
        <w:ind w:left="85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Методическая тема ДОУ</w:t>
      </w:r>
    </w:p>
    <w:p w:rsidR="008C6FDF" w:rsidRPr="005B5C13" w:rsidRDefault="008C6FDF" w:rsidP="008C6FDF">
      <w:pPr>
        <w:pStyle w:val="a3"/>
        <w:spacing w:before="0" w:beforeAutospacing="0"/>
        <w:ind w:left="851"/>
        <w:rPr>
          <w:bCs/>
          <w:color w:val="000000"/>
          <w:sz w:val="28"/>
          <w:szCs w:val="28"/>
        </w:rPr>
      </w:pPr>
      <w:r w:rsidRPr="005B5C13">
        <w:rPr>
          <w:sz w:val="28"/>
          <w:szCs w:val="28"/>
        </w:rPr>
        <w:t xml:space="preserve">Преобразование предметно пространственной образовательной среды в ДОУ по </w:t>
      </w:r>
      <w:r w:rsidR="008A1B8C" w:rsidRPr="005B5C13">
        <w:rPr>
          <w:sz w:val="28"/>
          <w:szCs w:val="28"/>
        </w:rPr>
        <w:t>коммуникативному</w:t>
      </w:r>
      <w:r w:rsidRPr="005B5C13">
        <w:rPr>
          <w:sz w:val="28"/>
          <w:szCs w:val="28"/>
        </w:rPr>
        <w:t xml:space="preserve"> развитию детей с </w:t>
      </w:r>
      <w:r w:rsidR="008A1B8C" w:rsidRPr="005B5C13">
        <w:rPr>
          <w:sz w:val="28"/>
          <w:szCs w:val="28"/>
        </w:rPr>
        <w:t>учётом</w:t>
      </w:r>
      <w:r w:rsidRPr="005B5C13">
        <w:rPr>
          <w:sz w:val="28"/>
          <w:szCs w:val="28"/>
        </w:rPr>
        <w:t xml:space="preserve"> их индивидуальных особенностей</w:t>
      </w:r>
    </w:p>
    <w:p w:rsidR="008C6FDF" w:rsidRPr="005B5C13" w:rsidRDefault="008C6FDF" w:rsidP="008C6FDF">
      <w:pPr>
        <w:pStyle w:val="a3"/>
        <w:spacing w:before="0" w:beforeAutospacing="0"/>
        <w:ind w:left="85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Индивидуальная тема по самообразованию</w:t>
      </w:r>
    </w:p>
    <w:p w:rsidR="008C6FDF" w:rsidRPr="005B5C13" w:rsidRDefault="008C6FDF" w:rsidP="008C6FDF">
      <w:pPr>
        <w:pStyle w:val="a3"/>
        <w:spacing w:before="0" w:beforeAutospacing="0"/>
        <w:ind w:left="851"/>
        <w:rPr>
          <w:bCs/>
          <w:color w:val="000000"/>
          <w:sz w:val="28"/>
          <w:szCs w:val="28"/>
        </w:rPr>
      </w:pPr>
      <w:r w:rsidRPr="005B5C13">
        <w:rPr>
          <w:color w:val="000000" w:themeColor="text1"/>
          <w:sz w:val="28"/>
          <w:szCs w:val="28"/>
        </w:rPr>
        <w:t>Повышение компетентности педагогических кадров</w:t>
      </w:r>
      <w:r w:rsidR="008A1B8C" w:rsidRPr="005B5C13">
        <w:rPr>
          <w:color w:val="000000" w:themeColor="text1"/>
          <w:sz w:val="28"/>
          <w:szCs w:val="28"/>
        </w:rPr>
        <w:t>.</w:t>
      </w:r>
    </w:p>
    <w:p w:rsidR="008C6FDF" w:rsidRPr="005B5C13" w:rsidRDefault="008C6FDF" w:rsidP="008C6FDF">
      <w:pPr>
        <w:pStyle w:val="a3"/>
        <w:spacing w:before="0" w:beforeAutospacing="0"/>
        <w:ind w:left="49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Цель</w:t>
      </w:r>
    </w:p>
    <w:p w:rsidR="008C6FDF" w:rsidRPr="005B5C13" w:rsidRDefault="008C6FDF" w:rsidP="008C6FDF">
      <w:pPr>
        <w:ind w:left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Повышение </w:t>
      </w:r>
      <w:r w:rsidRPr="005B5C13">
        <w:rPr>
          <w:bCs/>
          <w:color w:val="111111"/>
          <w:sz w:val="28"/>
          <w:szCs w:val="28"/>
        </w:rPr>
        <w:t>образовательных компетенций старшего воспитателя</w:t>
      </w:r>
      <w:r w:rsidRPr="005B5C13">
        <w:rPr>
          <w:color w:val="111111"/>
          <w:sz w:val="28"/>
          <w:szCs w:val="28"/>
        </w:rPr>
        <w:t xml:space="preserve"> в реализации методической работы по повышению профессиональной компетенции педагогических кадров</w:t>
      </w:r>
      <w:r w:rsidR="00BD3BDB" w:rsidRPr="005B5C13">
        <w:rPr>
          <w:color w:val="111111"/>
          <w:sz w:val="28"/>
          <w:szCs w:val="28"/>
        </w:rPr>
        <w:t>.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Задачи</w:t>
      </w:r>
    </w:p>
    <w:p w:rsidR="008C6FDF" w:rsidRPr="005B5C13" w:rsidRDefault="008C6FDF" w:rsidP="008C6FDF">
      <w:pPr>
        <w:spacing w:before="327"/>
        <w:ind w:left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1. Выявить и проанализировать современные тенденции в методической работе по повышению профессиональной компетентности педагогических кадров </w:t>
      </w:r>
      <w:r w:rsidRPr="005B5C13">
        <w:rPr>
          <w:color w:val="111111"/>
          <w:sz w:val="28"/>
          <w:szCs w:val="28"/>
          <w:bdr w:val="none" w:sz="0" w:space="0" w:color="auto" w:frame="1"/>
        </w:rPr>
        <w:t>ДОУ</w:t>
      </w:r>
      <w:r w:rsidRPr="005B5C13">
        <w:rPr>
          <w:color w:val="111111"/>
          <w:sz w:val="28"/>
          <w:szCs w:val="28"/>
        </w:rPr>
        <w:t>: формы, методы, условия, выявить наиболее эффективные формы методической работы.</w:t>
      </w:r>
    </w:p>
    <w:p w:rsidR="008C6FDF" w:rsidRPr="005B5C13" w:rsidRDefault="008C6FDF" w:rsidP="008C6FDF">
      <w:pPr>
        <w:spacing w:before="327"/>
        <w:ind w:left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2. Провести анализ актуального уровня профессиональной компетенции педагогических кадров в ДОУ, их профессиональных потребностей, проблем, интересов.</w:t>
      </w:r>
    </w:p>
    <w:p w:rsidR="008C6FDF" w:rsidRPr="005B5C13" w:rsidRDefault="008C6FDF" w:rsidP="008C6FDF">
      <w:pPr>
        <w:spacing w:before="327"/>
        <w:ind w:left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3. Разработать оптимальную модель методической работы по повышению профессиональной компетентности педагогических кадров ДОУ.</w:t>
      </w:r>
    </w:p>
    <w:p w:rsidR="008C6FDF" w:rsidRPr="005B5C13" w:rsidRDefault="008C6FDF" w:rsidP="008C6FDF">
      <w:pPr>
        <w:ind w:left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4. Внедрить в практику метод</w:t>
      </w:r>
      <w:bookmarkStart w:id="0" w:name="_GoBack"/>
      <w:bookmarkEnd w:id="0"/>
      <w:r w:rsidRPr="005B5C13">
        <w:rPr>
          <w:color w:val="111111"/>
          <w:sz w:val="28"/>
          <w:szCs w:val="28"/>
        </w:rPr>
        <w:t xml:space="preserve">ической работы современные </w:t>
      </w:r>
      <w:r w:rsidRPr="005B5C13">
        <w:rPr>
          <w:bCs/>
          <w:color w:val="111111"/>
          <w:sz w:val="28"/>
          <w:szCs w:val="28"/>
        </w:rPr>
        <w:t>образовательные технологии</w:t>
      </w:r>
      <w:r w:rsidRPr="005B5C13">
        <w:rPr>
          <w:color w:val="111111"/>
          <w:sz w:val="28"/>
          <w:szCs w:val="28"/>
        </w:rPr>
        <w:t xml:space="preserve">, обеспечивающие повышение качества </w:t>
      </w:r>
      <w:r w:rsidRPr="005B5C13">
        <w:rPr>
          <w:bCs/>
          <w:color w:val="111111"/>
          <w:sz w:val="28"/>
          <w:szCs w:val="28"/>
        </w:rPr>
        <w:t>воспитательно - образовательного процесса</w:t>
      </w:r>
      <w:r w:rsidRPr="005B5C13">
        <w:rPr>
          <w:color w:val="111111"/>
          <w:sz w:val="28"/>
          <w:szCs w:val="28"/>
        </w:rPr>
        <w:t>.</w:t>
      </w:r>
    </w:p>
    <w:p w:rsidR="008C6FDF" w:rsidRPr="005B5C13" w:rsidRDefault="008C6FDF" w:rsidP="008C6FDF">
      <w:pPr>
        <w:ind w:left="360"/>
        <w:rPr>
          <w:color w:val="111111"/>
          <w:sz w:val="28"/>
          <w:szCs w:val="28"/>
        </w:rPr>
      </w:pPr>
    </w:p>
    <w:p w:rsidR="008C6FDF" w:rsidRPr="005B5C13" w:rsidRDefault="008C6FDF" w:rsidP="008C6FDF">
      <w:pPr>
        <w:ind w:left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Направления </w:t>
      </w:r>
      <w:r w:rsidRPr="005B5C13">
        <w:rPr>
          <w:bCs/>
          <w:color w:val="111111"/>
          <w:sz w:val="28"/>
          <w:szCs w:val="28"/>
        </w:rPr>
        <w:t>самообразования</w:t>
      </w:r>
      <w:r w:rsidRPr="005B5C13">
        <w:rPr>
          <w:color w:val="111111"/>
          <w:sz w:val="28"/>
          <w:szCs w:val="28"/>
        </w:rPr>
        <w:t>: профессиональное, методическое.</w:t>
      </w:r>
    </w:p>
    <w:p w:rsidR="008C6FDF" w:rsidRPr="005B5C13" w:rsidRDefault="008C6FDF" w:rsidP="008C6FDF">
      <w:pPr>
        <w:pStyle w:val="a3"/>
        <w:spacing w:before="0" w:before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bCs/>
          <w:color w:val="000000" w:themeColor="text1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1</w:t>
      </w:r>
      <w:r w:rsidRPr="005B5C13">
        <w:rPr>
          <w:bCs/>
          <w:color w:val="000000" w:themeColor="text1"/>
          <w:sz w:val="28"/>
          <w:szCs w:val="28"/>
        </w:rPr>
        <w:t>. Создание условий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bCs/>
          <w:color w:val="000000" w:themeColor="text1"/>
          <w:sz w:val="28"/>
          <w:szCs w:val="28"/>
        </w:rPr>
      </w:pPr>
      <w:r w:rsidRPr="005B5C13">
        <w:rPr>
          <w:bCs/>
          <w:color w:val="000000" w:themeColor="text1"/>
          <w:sz w:val="28"/>
          <w:szCs w:val="28"/>
        </w:rPr>
        <w:t>2. Использование развивающего обучения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bCs/>
          <w:color w:val="000000" w:themeColor="text1"/>
          <w:sz w:val="28"/>
          <w:szCs w:val="28"/>
        </w:rPr>
      </w:pPr>
      <w:r w:rsidRPr="005B5C13">
        <w:rPr>
          <w:bCs/>
          <w:color w:val="000000" w:themeColor="text1"/>
          <w:sz w:val="28"/>
          <w:szCs w:val="28"/>
        </w:rPr>
        <w:t xml:space="preserve">3. Повышение качества 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 xml:space="preserve">Форма самообразования 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A1B8C" w:rsidP="008C6FDF">
      <w:pPr>
        <w:pStyle w:val="a3"/>
        <w:spacing w:before="0" w:beforeAutospacing="0" w:after="0" w:afterAutospacing="0"/>
        <w:ind w:left="426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Дистанционное обучение</w:t>
      </w:r>
      <w:r w:rsidR="008C6FDF" w:rsidRPr="005B5C13">
        <w:rPr>
          <w:bCs/>
          <w:color w:val="000000"/>
          <w:sz w:val="28"/>
          <w:szCs w:val="28"/>
        </w:rPr>
        <w:t xml:space="preserve"> 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26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Прохождение курсов КПК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26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 xml:space="preserve">Консультирование 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26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Онлайн-семинары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26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Участие в методической работе</w:t>
      </w:r>
    </w:p>
    <w:p w:rsidR="008C6FDF" w:rsidRPr="005B5C13" w:rsidRDefault="008A1B8C" w:rsidP="008C6FDF">
      <w:pPr>
        <w:ind w:left="426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Интернет - ресурсы</w:t>
      </w:r>
      <w:r w:rsidR="008C6FDF" w:rsidRPr="005B5C13">
        <w:rPr>
          <w:color w:val="111111"/>
          <w:sz w:val="28"/>
          <w:szCs w:val="28"/>
        </w:rPr>
        <w:t xml:space="preserve"> </w:t>
      </w:r>
    </w:p>
    <w:p w:rsidR="008C6FDF" w:rsidRPr="005B5C13" w:rsidRDefault="008C6FDF" w:rsidP="008C6FDF">
      <w:pPr>
        <w:ind w:left="426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Методическая литература, журналы.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85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 xml:space="preserve">Предполагаемый результат </w:t>
      </w:r>
    </w:p>
    <w:p w:rsidR="008C6FDF" w:rsidRPr="005B5C13" w:rsidRDefault="008C6FDF" w:rsidP="008C6FDF">
      <w:pPr>
        <w:pStyle w:val="a3"/>
        <w:spacing w:before="0" w:beforeAutospacing="0" w:after="0" w:afterAutospacing="0"/>
        <w:ind w:left="491"/>
        <w:rPr>
          <w:bCs/>
          <w:color w:val="000000"/>
          <w:sz w:val="28"/>
          <w:szCs w:val="28"/>
        </w:rPr>
      </w:pPr>
    </w:p>
    <w:p w:rsidR="008C6FDF" w:rsidRPr="005B5C13" w:rsidRDefault="008C6FDF" w:rsidP="008C6FDF">
      <w:pPr>
        <w:pStyle w:val="a3"/>
        <w:spacing w:before="0" w:beforeAutospacing="0"/>
        <w:rPr>
          <w:bCs/>
          <w:color w:val="000000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Повышение </w:t>
      </w:r>
      <w:r w:rsidRPr="005B5C13">
        <w:rPr>
          <w:bCs/>
          <w:color w:val="111111"/>
          <w:sz w:val="28"/>
          <w:szCs w:val="28"/>
        </w:rPr>
        <w:t>образовательных компетенций</w:t>
      </w:r>
      <w:r w:rsidR="00FE562D" w:rsidRPr="005B5C13">
        <w:rPr>
          <w:bCs/>
          <w:color w:val="111111"/>
          <w:sz w:val="28"/>
          <w:szCs w:val="28"/>
        </w:rPr>
        <w:t>.</w:t>
      </w:r>
    </w:p>
    <w:p w:rsidR="008C6FDF" w:rsidRPr="005B5C13" w:rsidRDefault="008C6FDF" w:rsidP="008C6FDF">
      <w:pPr>
        <w:spacing w:before="327" w:after="327"/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Предполагаемый результат для </w:t>
      </w:r>
      <w:r w:rsidRPr="005B5C13">
        <w:rPr>
          <w:bCs/>
          <w:sz w:val="28"/>
          <w:szCs w:val="28"/>
        </w:rPr>
        <w:t>старшего воспитателя</w:t>
      </w:r>
      <w:r w:rsidRPr="005B5C13">
        <w:rPr>
          <w:sz w:val="28"/>
          <w:szCs w:val="28"/>
        </w:rPr>
        <w:t>: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1. Расширить знания по данной теме.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2. Совершенствовать формы организации методической работы в ДОУ 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3. Разработать модель методической работы по повышению профессиональной компетентности педагогов ДОУ, позволяющей обеспечивать рост педагогического мастерства и развития творческого потенциала каждого педагога для осуществления педагогического процесса на высоком уровне с </w:t>
      </w:r>
      <w:r w:rsidR="001573BF" w:rsidRPr="005B5C13">
        <w:rPr>
          <w:sz w:val="28"/>
          <w:szCs w:val="28"/>
        </w:rPr>
        <w:t>учётом</w:t>
      </w:r>
      <w:r w:rsidRPr="005B5C13">
        <w:rPr>
          <w:sz w:val="28"/>
          <w:szCs w:val="28"/>
        </w:rPr>
        <w:t xml:space="preserve"> потребностей </w:t>
      </w:r>
      <w:r w:rsidRPr="005B5C13">
        <w:rPr>
          <w:bCs/>
          <w:sz w:val="28"/>
          <w:szCs w:val="28"/>
        </w:rPr>
        <w:t>воспитанников</w:t>
      </w:r>
      <w:r w:rsidRPr="005B5C13">
        <w:rPr>
          <w:sz w:val="28"/>
          <w:szCs w:val="28"/>
        </w:rPr>
        <w:t xml:space="preserve"> и запросов родителей.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4. Анализировать профессиональную компетентность, рост качества </w:t>
      </w:r>
      <w:r w:rsidRPr="005B5C13">
        <w:rPr>
          <w:bCs/>
          <w:sz w:val="28"/>
          <w:szCs w:val="28"/>
        </w:rPr>
        <w:t>образования воспитанников</w:t>
      </w:r>
      <w:r w:rsidRPr="005B5C13">
        <w:rPr>
          <w:sz w:val="28"/>
          <w:szCs w:val="28"/>
        </w:rPr>
        <w:t xml:space="preserve"> ДОУ для повышения уровня оказания </w:t>
      </w:r>
      <w:r w:rsidRPr="005B5C13">
        <w:rPr>
          <w:bCs/>
          <w:sz w:val="28"/>
          <w:szCs w:val="28"/>
        </w:rPr>
        <w:t>образовательных услуг ДОУ</w:t>
      </w:r>
      <w:r w:rsidRPr="005B5C13">
        <w:rPr>
          <w:sz w:val="28"/>
          <w:szCs w:val="28"/>
        </w:rPr>
        <w:t>.</w:t>
      </w:r>
    </w:p>
    <w:p w:rsidR="008C6FDF" w:rsidRPr="005B5C13" w:rsidRDefault="008C6FDF" w:rsidP="008C6FDF">
      <w:pPr>
        <w:spacing w:before="327" w:after="327"/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Предполагаемый результат </w:t>
      </w:r>
      <w:r w:rsidRPr="005B5C13">
        <w:rPr>
          <w:sz w:val="28"/>
          <w:szCs w:val="28"/>
          <w:bdr w:val="none" w:sz="0" w:space="0" w:color="auto" w:frame="1"/>
        </w:rPr>
        <w:t>для педагогов</w:t>
      </w:r>
      <w:r w:rsidRPr="005B5C13">
        <w:rPr>
          <w:sz w:val="28"/>
          <w:szCs w:val="28"/>
        </w:rPr>
        <w:t>: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1. Формировать интерес к современным технологиям у педагогов ДОУ для повышения уровня качества организации </w:t>
      </w:r>
      <w:r w:rsidRPr="005B5C13">
        <w:rPr>
          <w:bCs/>
          <w:sz w:val="28"/>
          <w:szCs w:val="28"/>
        </w:rPr>
        <w:t>воспитательного</w:t>
      </w:r>
      <w:r w:rsidRPr="005B5C13">
        <w:rPr>
          <w:sz w:val="28"/>
          <w:szCs w:val="28"/>
        </w:rPr>
        <w:t xml:space="preserve"> процесса и сплочения коллектива педагогов.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2. Внедрить в учебно-</w:t>
      </w:r>
      <w:r w:rsidRPr="005B5C13">
        <w:rPr>
          <w:bCs/>
          <w:sz w:val="28"/>
          <w:szCs w:val="28"/>
        </w:rPr>
        <w:t>воспитательный</w:t>
      </w:r>
      <w:r w:rsidRPr="005B5C13">
        <w:rPr>
          <w:sz w:val="28"/>
          <w:szCs w:val="28"/>
        </w:rPr>
        <w:t xml:space="preserve"> процесс </w:t>
      </w:r>
      <w:proofErr w:type="gramStart"/>
      <w:r w:rsidRPr="005B5C13">
        <w:rPr>
          <w:sz w:val="28"/>
          <w:szCs w:val="28"/>
        </w:rPr>
        <w:t>современные</w:t>
      </w:r>
      <w:proofErr w:type="gramEnd"/>
      <w:r w:rsidRPr="005B5C13">
        <w:rPr>
          <w:sz w:val="28"/>
          <w:szCs w:val="28"/>
        </w:rPr>
        <w:t xml:space="preserve"> </w:t>
      </w:r>
      <w:r w:rsidRPr="005B5C13">
        <w:rPr>
          <w:bCs/>
          <w:sz w:val="28"/>
          <w:szCs w:val="28"/>
        </w:rPr>
        <w:t>образовательные технологии</w:t>
      </w:r>
      <w:r w:rsidRPr="005B5C13">
        <w:rPr>
          <w:sz w:val="28"/>
          <w:szCs w:val="28"/>
        </w:rPr>
        <w:t>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</w:p>
    <w:p w:rsidR="008C6FDF" w:rsidRPr="005B5C13" w:rsidRDefault="008C6FDF" w:rsidP="008C6FDF">
      <w:pPr>
        <w:ind w:firstLine="360"/>
        <w:rPr>
          <w:sz w:val="28"/>
          <w:szCs w:val="28"/>
        </w:rPr>
      </w:pP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Направления </w:t>
      </w:r>
      <w:r w:rsidRPr="005B5C13">
        <w:rPr>
          <w:bCs/>
          <w:sz w:val="28"/>
          <w:szCs w:val="28"/>
        </w:rPr>
        <w:t>самообразования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• Знакомиться с современными тенденциями в методической работе по повышению профессиональной компетентности педагогических кадров ДОУ.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• Пройти курсы повышения квалификации.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• Посещать семинары разного уровня.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• Проводить открытые мероприятия для различных категорий участников </w:t>
      </w:r>
      <w:r w:rsidRPr="005B5C13">
        <w:rPr>
          <w:iCs/>
          <w:sz w:val="28"/>
          <w:szCs w:val="28"/>
          <w:bdr w:val="none" w:sz="0" w:space="0" w:color="auto" w:frame="1"/>
        </w:rPr>
        <w:t>(коллеги, родители)</w:t>
      </w:r>
      <w:r w:rsidRPr="005B5C13">
        <w:rPr>
          <w:sz w:val="28"/>
          <w:szCs w:val="28"/>
        </w:rPr>
        <w:t>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• Внедрять в организационно-методический процесс </w:t>
      </w:r>
      <w:proofErr w:type="gramStart"/>
      <w:r w:rsidRPr="005B5C13">
        <w:rPr>
          <w:sz w:val="28"/>
          <w:szCs w:val="28"/>
        </w:rPr>
        <w:t>современные</w:t>
      </w:r>
      <w:proofErr w:type="gramEnd"/>
      <w:r w:rsidRPr="005B5C13">
        <w:rPr>
          <w:sz w:val="28"/>
          <w:szCs w:val="28"/>
        </w:rPr>
        <w:t xml:space="preserve"> </w:t>
      </w:r>
      <w:r w:rsidRPr="005B5C13">
        <w:rPr>
          <w:bCs/>
          <w:sz w:val="28"/>
          <w:szCs w:val="28"/>
        </w:rPr>
        <w:t>образовательные технологии</w:t>
      </w:r>
      <w:r w:rsidRPr="005B5C13">
        <w:rPr>
          <w:sz w:val="28"/>
          <w:szCs w:val="28"/>
        </w:rPr>
        <w:t>. Совершенствовать свои знания в области психологии и педагогики.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Изучать современные педагогические технологии и методики взаимодействия с педагогами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lastRenderedPageBreak/>
        <w:t xml:space="preserve">• Совершенствовать знания современного содержания </w:t>
      </w:r>
      <w:r w:rsidRPr="005B5C13">
        <w:rPr>
          <w:bCs/>
          <w:sz w:val="28"/>
          <w:szCs w:val="28"/>
        </w:rPr>
        <w:t>воспитательн</w:t>
      </w:r>
      <w:proofErr w:type="gramStart"/>
      <w:r w:rsidRPr="005B5C13">
        <w:rPr>
          <w:bCs/>
          <w:sz w:val="28"/>
          <w:szCs w:val="28"/>
        </w:rPr>
        <w:t>о-</w:t>
      </w:r>
      <w:proofErr w:type="gramEnd"/>
      <w:r w:rsidRPr="005B5C13">
        <w:rPr>
          <w:bCs/>
          <w:sz w:val="28"/>
          <w:szCs w:val="28"/>
        </w:rPr>
        <w:t xml:space="preserve"> образовательного процесса</w:t>
      </w:r>
      <w:r w:rsidRPr="005B5C13">
        <w:rPr>
          <w:sz w:val="28"/>
          <w:szCs w:val="28"/>
        </w:rPr>
        <w:t>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• Знакомиться с новыми педагогическими технологиями, формами, методами и </w:t>
      </w:r>
      <w:r w:rsidR="001573BF" w:rsidRPr="005B5C13">
        <w:rPr>
          <w:sz w:val="28"/>
          <w:szCs w:val="28"/>
        </w:rPr>
        <w:t>приёмами</w:t>
      </w:r>
      <w:r w:rsidRPr="005B5C13">
        <w:rPr>
          <w:sz w:val="28"/>
          <w:szCs w:val="28"/>
        </w:rPr>
        <w:t xml:space="preserve"> обучения через издания и Интернет - ресурсы.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• Изучать опыт коллег по организации методического сопровождения.</w:t>
      </w:r>
    </w:p>
    <w:p w:rsidR="008C6FDF" w:rsidRPr="005B5C13" w:rsidRDefault="008C6FDF" w:rsidP="008C6FD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C6FDF" w:rsidRPr="005B5C13" w:rsidRDefault="001573BF" w:rsidP="001573BF">
      <w:pPr>
        <w:pStyle w:val="a3"/>
        <w:spacing w:before="0" w:beforeAutospacing="0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 xml:space="preserve">      </w:t>
      </w:r>
      <w:r w:rsidR="008C6FDF" w:rsidRPr="005B5C13">
        <w:rPr>
          <w:bCs/>
          <w:color w:val="000000"/>
          <w:sz w:val="28"/>
          <w:szCs w:val="28"/>
        </w:rPr>
        <w:t>Сроки работы над проблемой</w:t>
      </w:r>
    </w:p>
    <w:p w:rsidR="008C6FDF" w:rsidRPr="005B5C13" w:rsidRDefault="00FE562D" w:rsidP="008C6FDF">
      <w:pPr>
        <w:pStyle w:val="a3"/>
        <w:spacing w:before="0" w:beforeAutospacing="0"/>
        <w:ind w:left="85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>Октябрь2022</w:t>
      </w:r>
      <w:r w:rsidR="008C6FDF" w:rsidRPr="005B5C13">
        <w:rPr>
          <w:bCs/>
          <w:color w:val="000000"/>
          <w:sz w:val="28"/>
          <w:szCs w:val="28"/>
        </w:rPr>
        <w:t>-май 20</w:t>
      </w:r>
      <w:r w:rsidRPr="005B5C13">
        <w:rPr>
          <w:bCs/>
          <w:color w:val="000000"/>
          <w:sz w:val="28"/>
          <w:szCs w:val="28"/>
        </w:rPr>
        <w:t>23</w:t>
      </w:r>
      <w:r w:rsidR="008C6FDF" w:rsidRPr="005B5C13">
        <w:rPr>
          <w:bCs/>
          <w:color w:val="000000"/>
          <w:sz w:val="28"/>
          <w:szCs w:val="28"/>
        </w:rPr>
        <w:t>г</w:t>
      </w:r>
    </w:p>
    <w:p w:rsidR="008C6FDF" w:rsidRPr="005B5C13" w:rsidRDefault="008C6FDF" w:rsidP="008C6FDF">
      <w:pPr>
        <w:pStyle w:val="a3"/>
        <w:spacing w:before="0" w:beforeAutospacing="0"/>
        <w:ind w:left="491"/>
        <w:rPr>
          <w:bCs/>
          <w:color w:val="000000"/>
          <w:sz w:val="28"/>
          <w:szCs w:val="28"/>
        </w:rPr>
      </w:pPr>
      <w:r w:rsidRPr="005B5C13">
        <w:rPr>
          <w:bCs/>
          <w:color w:val="000000"/>
          <w:sz w:val="28"/>
          <w:szCs w:val="28"/>
        </w:rPr>
        <w:t xml:space="preserve">Форма </w:t>
      </w:r>
      <w:r w:rsidR="001573BF" w:rsidRPr="005B5C13">
        <w:rPr>
          <w:bCs/>
          <w:color w:val="000000"/>
          <w:sz w:val="28"/>
          <w:szCs w:val="28"/>
        </w:rPr>
        <w:t>отчёта</w:t>
      </w:r>
      <w:r w:rsidRPr="005B5C13">
        <w:rPr>
          <w:bCs/>
          <w:color w:val="000000"/>
          <w:sz w:val="28"/>
          <w:szCs w:val="28"/>
        </w:rPr>
        <w:t xml:space="preserve"> о проделанной работе</w:t>
      </w:r>
    </w:p>
    <w:p w:rsidR="008C6FDF" w:rsidRPr="005B5C13" w:rsidRDefault="008C6FDF" w:rsidP="008C6FDF">
      <w:pPr>
        <w:pStyle w:val="a3"/>
        <w:spacing w:before="0" w:beforeAutospacing="0"/>
        <w:rPr>
          <w:rStyle w:val="c4"/>
          <w:bCs/>
          <w:color w:val="000000"/>
          <w:sz w:val="28"/>
          <w:szCs w:val="28"/>
        </w:rPr>
      </w:pPr>
      <w:proofErr w:type="spellStart"/>
      <w:r w:rsidRPr="005B5C13">
        <w:rPr>
          <w:bCs/>
          <w:color w:val="000000"/>
          <w:sz w:val="28"/>
          <w:szCs w:val="28"/>
        </w:rPr>
        <w:t>Коуч</w:t>
      </w:r>
      <w:proofErr w:type="spellEnd"/>
      <w:r w:rsidRPr="005B5C13">
        <w:rPr>
          <w:bCs/>
          <w:color w:val="000000"/>
          <w:sz w:val="28"/>
          <w:szCs w:val="28"/>
        </w:rPr>
        <w:t xml:space="preserve">-сессия с педагогами </w:t>
      </w:r>
      <w:r w:rsidR="00FE562D" w:rsidRPr="005B5C13">
        <w:rPr>
          <w:bCs/>
          <w:color w:val="000000"/>
          <w:sz w:val="28"/>
          <w:szCs w:val="28"/>
        </w:rPr>
        <w:t>ДОУ</w:t>
      </w:r>
      <w:r w:rsidRPr="005B5C13">
        <w:rPr>
          <w:bCs/>
          <w:color w:val="000000"/>
          <w:sz w:val="28"/>
          <w:szCs w:val="28"/>
        </w:rPr>
        <w:t>.</w:t>
      </w:r>
    </w:p>
    <w:p w:rsidR="008C6FDF" w:rsidRPr="005B5C13" w:rsidRDefault="008C6FDF" w:rsidP="008C6FD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B5C13">
        <w:rPr>
          <w:bCs/>
          <w:iCs/>
          <w:sz w:val="28"/>
          <w:szCs w:val="28"/>
        </w:rPr>
        <w:t>Формы самообразования педагога</w:t>
      </w:r>
    </w:p>
    <w:p w:rsidR="008C6FDF" w:rsidRPr="005B5C13" w:rsidRDefault="008C6FDF" w:rsidP="008C6F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5C13">
        <w:rPr>
          <w:sz w:val="28"/>
          <w:szCs w:val="28"/>
        </w:rPr>
        <w:t xml:space="preserve">Индивидуальная форма </w:t>
      </w:r>
    </w:p>
    <w:p w:rsidR="008C6FDF" w:rsidRPr="005B5C13" w:rsidRDefault="008C6FDF" w:rsidP="008C6FDF">
      <w:pPr>
        <w:autoSpaceDE w:val="0"/>
        <w:autoSpaceDN w:val="0"/>
        <w:adjustRightInd w:val="0"/>
        <w:ind w:left="851" w:firstLine="426"/>
        <w:jc w:val="both"/>
        <w:rPr>
          <w:sz w:val="28"/>
          <w:szCs w:val="28"/>
        </w:rPr>
      </w:pPr>
    </w:p>
    <w:p w:rsidR="008C6FDF" w:rsidRPr="005B5C13" w:rsidRDefault="008C6FDF" w:rsidP="008C6FDF">
      <w:pPr>
        <w:autoSpaceDE w:val="0"/>
        <w:autoSpaceDN w:val="0"/>
        <w:adjustRightInd w:val="0"/>
        <w:ind w:left="851" w:firstLine="426"/>
        <w:jc w:val="both"/>
        <w:rPr>
          <w:sz w:val="28"/>
          <w:szCs w:val="28"/>
        </w:rPr>
      </w:pP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Введение. 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 профессиональной компетентности педагогов через оптимизацию и совершенствование профессиональной ориентации педагога в соответствии с требованиями, предъявляемыми на современном уровне развития системы </w:t>
      </w:r>
      <w:r w:rsidRPr="005B5C13">
        <w:rPr>
          <w:bCs/>
          <w:sz w:val="28"/>
          <w:szCs w:val="28"/>
        </w:rPr>
        <w:t>образования</w:t>
      </w:r>
      <w:r w:rsidRPr="005B5C13">
        <w:rPr>
          <w:sz w:val="28"/>
          <w:szCs w:val="28"/>
        </w:rPr>
        <w:t>. Между</w:t>
      </w:r>
      <w:r w:rsidR="001573BF" w:rsidRPr="005B5C13">
        <w:rPr>
          <w:sz w:val="28"/>
          <w:szCs w:val="28"/>
        </w:rPr>
        <w:t xml:space="preserve"> тем следует учитывать, что в МК</w:t>
      </w:r>
      <w:r w:rsidRPr="005B5C13">
        <w:rPr>
          <w:sz w:val="28"/>
          <w:szCs w:val="28"/>
        </w:rPr>
        <w:t xml:space="preserve">ДОУ </w:t>
      </w:r>
      <w:r w:rsidR="001573BF" w:rsidRPr="005B5C13">
        <w:rPr>
          <w:sz w:val="28"/>
          <w:szCs w:val="28"/>
        </w:rPr>
        <w:t xml:space="preserve">детский сад «Елочка» п. Невонка </w:t>
      </w:r>
      <w:r w:rsidRPr="005B5C13">
        <w:rPr>
          <w:sz w:val="28"/>
          <w:szCs w:val="28"/>
        </w:rPr>
        <w:t>на данный момент работают педагоги практики с бол</w:t>
      </w:r>
      <w:r w:rsidR="00736869" w:rsidRPr="005B5C13">
        <w:rPr>
          <w:sz w:val="28"/>
          <w:szCs w:val="28"/>
        </w:rPr>
        <w:t xml:space="preserve">ьшим </w:t>
      </w:r>
      <w:r w:rsidRPr="005B5C13">
        <w:rPr>
          <w:sz w:val="28"/>
          <w:szCs w:val="28"/>
        </w:rPr>
        <w:t xml:space="preserve">стажем работы. Отсюда возникает противоречие между </w:t>
      </w:r>
      <w:r w:rsidRPr="005B5C13">
        <w:rPr>
          <w:bCs/>
          <w:sz w:val="28"/>
          <w:szCs w:val="28"/>
        </w:rPr>
        <w:t>образовательными ожиданиями общества</w:t>
      </w:r>
      <w:r w:rsidRPr="005B5C13">
        <w:rPr>
          <w:sz w:val="28"/>
          <w:szCs w:val="28"/>
        </w:rPr>
        <w:t xml:space="preserve">, перспективой развития </w:t>
      </w:r>
      <w:r w:rsidRPr="005B5C13">
        <w:rPr>
          <w:bCs/>
          <w:sz w:val="28"/>
          <w:szCs w:val="28"/>
        </w:rPr>
        <w:t xml:space="preserve">образовательной </w:t>
      </w:r>
      <w:r w:rsidRPr="005B5C13">
        <w:rPr>
          <w:sz w:val="28"/>
          <w:szCs w:val="28"/>
        </w:rPr>
        <w:t xml:space="preserve">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один из системных аспектов в непрерывной системе </w:t>
      </w:r>
      <w:r w:rsidRPr="005B5C13">
        <w:rPr>
          <w:bCs/>
          <w:sz w:val="28"/>
          <w:szCs w:val="28"/>
        </w:rPr>
        <w:t>образования</w:t>
      </w:r>
      <w:r w:rsidRPr="005B5C13">
        <w:rPr>
          <w:sz w:val="28"/>
          <w:szCs w:val="28"/>
        </w:rPr>
        <w:t xml:space="preserve"> педагогических кадров.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Актуальность темы. 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>Повышение уровня мастерства педагогов — приоритетное направление деятельности методической работы нашего ДОУ, представляет важное звено в целостной системе самообразования и повышения квалификации педагогических кадров, так как, прежде всего, способствует активизации профессионализма педагога, развитию его творческой личности.</w:t>
      </w:r>
    </w:p>
    <w:p w:rsidR="008C6FDF" w:rsidRPr="005B5C13" w:rsidRDefault="008C6FDF" w:rsidP="008C6FDF">
      <w:pPr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Традиционные формы методической работы, в которых главное место отводится докладам, выступлениям утратили </w:t>
      </w:r>
      <w:r w:rsidR="00DB5310" w:rsidRPr="005B5C13">
        <w:rPr>
          <w:sz w:val="28"/>
          <w:szCs w:val="28"/>
        </w:rPr>
        <w:t>своё</w:t>
      </w:r>
      <w:r w:rsidRPr="005B5C13">
        <w:rPr>
          <w:sz w:val="28"/>
          <w:szCs w:val="28"/>
        </w:rPr>
        <w:t xml:space="preserve"> значение из-за низкой их эффективности и недостаточной </w:t>
      </w:r>
      <w:r w:rsidRPr="005B5C13">
        <w:rPr>
          <w:bCs/>
          <w:sz w:val="28"/>
          <w:szCs w:val="28"/>
        </w:rPr>
        <w:t>обратной связи</w:t>
      </w:r>
      <w:r w:rsidRPr="005B5C13">
        <w:rPr>
          <w:sz w:val="28"/>
          <w:szCs w:val="28"/>
        </w:rPr>
        <w:t>.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</w:t>
      </w:r>
    </w:p>
    <w:p w:rsidR="008C6FDF" w:rsidRPr="005B5C13" w:rsidRDefault="008C6FDF" w:rsidP="008C6FDF">
      <w:pPr>
        <w:spacing w:before="327" w:after="327"/>
        <w:ind w:firstLine="360"/>
        <w:rPr>
          <w:sz w:val="28"/>
          <w:szCs w:val="28"/>
        </w:rPr>
      </w:pPr>
      <w:r w:rsidRPr="005B5C13">
        <w:rPr>
          <w:sz w:val="28"/>
          <w:szCs w:val="28"/>
        </w:rPr>
        <w:t xml:space="preserve">Повышение мастерства педагогов, пополнение их теоретических и практических знаний осуществляется с помощью </w:t>
      </w:r>
      <w:r w:rsidRPr="005B5C13">
        <w:rPr>
          <w:bCs/>
          <w:sz w:val="28"/>
          <w:szCs w:val="28"/>
        </w:rPr>
        <w:t>разнообразных</w:t>
      </w:r>
      <w:r w:rsidRPr="005B5C13">
        <w:rPr>
          <w:sz w:val="28"/>
          <w:szCs w:val="28"/>
        </w:rPr>
        <w:t xml:space="preserve"> форм методической работы, а именно с использованием интерактивных форм и методов. Ценность такого подхода в том, что он обеспечивает </w:t>
      </w:r>
      <w:r w:rsidRPr="005B5C13">
        <w:rPr>
          <w:bCs/>
          <w:sz w:val="28"/>
          <w:szCs w:val="28"/>
        </w:rPr>
        <w:t>обратную связь</w:t>
      </w:r>
      <w:r w:rsidRPr="005B5C13">
        <w:rPr>
          <w:sz w:val="28"/>
          <w:szCs w:val="28"/>
        </w:rPr>
        <w:t>, откровенный обмен мнениями, формирует положительные отношения между сотрудниками. Необходимость оптимизации методической работы в повышении компетентности педагогических кадров привела к поиску форм и методов для е</w:t>
      </w:r>
      <w:r w:rsidR="00DB5310" w:rsidRPr="005B5C13">
        <w:rPr>
          <w:sz w:val="28"/>
          <w:szCs w:val="28"/>
        </w:rPr>
        <w:t>ё</w:t>
      </w:r>
      <w:r w:rsidRPr="005B5C13">
        <w:rPr>
          <w:sz w:val="28"/>
          <w:szCs w:val="28"/>
        </w:rPr>
        <w:t xml:space="preserve"> эффективной реализации, психологической составляющей процесса становления профессиональной компетентности педагога. </w:t>
      </w:r>
    </w:p>
    <w:p w:rsidR="008C6FDF" w:rsidRPr="005B5C13" w:rsidRDefault="008C6FDF" w:rsidP="008C6FDF">
      <w:pPr>
        <w:autoSpaceDE w:val="0"/>
        <w:autoSpaceDN w:val="0"/>
        <w:adjustRightInd w:val="0"/>
        <w:ind w:left="851" w:firstLine="426"/>
        <w:jc w:val="both"/>
        <w:rPr>
          <w:color w:val="FF0000"/>
          <w:sz w:val="28"/>
          <w:szCs w:val="28"/>
        </w:rPr>
      </w:pPr>
    </w:p>
    <w:p w:rsidR="008C6FDF" w:rsidRPr="005B5C13" w:rsidRDefault="008C6FDF" w:rsidP="008C6FDF">
      <w:pPr>
        <w:autoSpaceDE w:val="0"/>
        <w:autoSpaceDN w:val="0"/>
        <w:adjustRightInd w:val="0"/>
        <w:ind w:left="851" w:firstLine="426"/>
        <w:jc w:val="both"/>
        <w:rPr>
          <w:sz w:val="28"/>
          <w:szCs w:val="28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134"/>
        <w:gridCol w:w="2551"/>
        <w:gridCol w:w="1701"/>
        <w:gridCol w:w="1733"/>
      </w:tblGrid>
      <w:tr w:rsidR="008C6FDF" w:rsidRPr="005B5C13" w:rsidTr="00793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C13">
              <w:rPr>
                <w:rFonts w:eastAsia="Calibri"/>
                <w:sz w:val="28"/>
                <w:szCs w:val="28"/>
              </w:rPr>
              <w:t>Направления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C13">
              <w:rPr>
                <w:sz w:val="28"/>
                <w:szCs w:val="28"/>
              </w:rPr>
              <w:t xml:space="preserve">Действия и мероприятия, </w:t>
            </w:r>
            <w:r w:rsidR="00AF46ED" w:rsidRPr="005B5C13">
              <w:rPr>
                <w:sz w:val="28"/>
                <w:szCs w:val="28"/>
              </w:rPr>
              <w:t>проведённые</w:t>
            </w:r>
            <w:r w:rsidRPr="005B5C13">
              <w:rPr>
                <w:sz w:val="28"/>
                <w:szCs w:val="28"/>
              </w:rPr>
              <w:t xml:space="preserve"> в процессе работы над темой</w:t>
            </w:r>
            <w:r w:rsidRPr="005B5C1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C13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C13">
              <w:rPr>
                <w:rFonts w:eastAsia="Calibri"/>
                <w:sz w:val="28"/>
                <w:szCs w:val="28"/>
              </w:rPr>
              <w:t>Форма представления</w:t>
            </w:r>
            <w:r w:rsidRPr="005B5C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C13">
              <w:rPr>
                <w:rFonts w:eastAsia="Calibri"/>
                <w:sz w:val="28"/>
                <w:szCs w:val="28"/>
              </w:rPr>
              <w:t xml:space="preserve">результата </w:t>
            </w:r>
            <w:proofErr w:type="gramStart"/>
            <w:r w:rsidRPr="005B5C13">
              <w:rPr>
                <w:rFonts w:eastAsia="Calibri"/>
                <w:sz w:val="28"/>
                <w:szCs w:val="28"/>
              </w:rPr>
              <w:t>своей</w:t>
            </w:r>
            <w:proofErr w:type="gramEnd"/>
            <w:r w:rsidRPr="005B5C13">
              <w:rPr>
                <w:rFonts w:eastAsia="Calibri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C13">
              <w:rPr>
                <w:rFonts w:eastAsia="Calibri"/>
                <w:sz w:val="28"/>
                <w:szCs w:val="28"/>
              </w:rPr>
              <w:t>Где, когда, кем заслушивается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5C13">
              <w:rPr>
                <w:rFonts w:eastAsia="Calibri"/>
                <w:sz w:val="28"/>
                <w:szCs w:val="28"/>
              </w:rPr>
              <w:t xml:space="preserve">Результаты </w:t>
            </w:r>
            <w:proofErr w:type="gramStart"/>
            <w:r w:rsidRPr="005B5C13">
              <w:rPr>
                <w:rFonts w:eastAsia="Calibri"/>
                <w:sz w:val="28"/>
                <w:szCs w:val="28"/>
              </w:rPr>
              <w:t>проделанной</w:t>
            </w:r>
            <w:proofErr w:type="gramEnd"/>
            <w:r w:rsidRPr="005B5C13">
              <w:rPr>
                <w:rFonts w:eastAsia="Calibri"/>
                <w:sz w:val="28"/>
                <w:szCs w:val="28"/>
              </w:rPr>
              <w:t xml:space="preserve"> работы. Отметка о выполнении</w:t>
            </w:r>
          </w:p>
        </w:tc>
      </w:tr>
      <w:tr w:rsidR="008C6FDF" w:rsidRPr="005B5C13" w:rsidTr="00793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Профессиональное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1. Изучить </w:t>
            </w:r>
            <w:proofErr w:type="gramStart"/>
            <w:r w:rsidRPr="005B5C13">
              <w:rPr>
                <w:sz w:val="28"/>
                <w:szCs w:val="28"/>
              </w:rPr>
              <w:t>инновационные</w:t>
            </w:r>
            <w:proofErr w:type="gramEnd"/>
            <w:r w:rsidRPr="005B5C13">
              <w:rPr>
                <w:sz w:val="28"/>
                <w:szCs w:val="28"/>
              </w:rPr>
              <w:t xml:space="preserve"> технологии работы с педагогическими кадрами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2. </w:t>
            </w:r>
            <w:r w:rsidRPr="005B5C13">
              <w:rPr>
                <w:color w:val="111111"/>
                <w:sz w:val="28"/>
                <w:szCs w:val="28"/>
              </w:rPr>
              <w:t xml:space="preserve">Определение темы </w:t>
            </w:r>
            <w:r w:rsidRPr="005B5C13">
              <w:rPr>
                <w:bCs/>
                <w:color w:val="111111"/>
                <w:sz w:val="28"/>
                <w:szCs w:val="28"/>
              </w:rPr>
              <w:t>самообразования</w:t>
            </w:r>
            <w:r w:rsidRPr="005B5C13">
              <w:rPr>
                <w:color w:val="111111"/>
                <w:sz w:val="28"/>
                <w:szCs w:val="28"/>
              </w:rPr>
              <w:t>, планирование системы работы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3.</w:t>
            </w:r>
            <w:r w:rsidRPr="005B5C13">
              <w:rPr>
                <w:color w:val="111111"/>
                <w:sz w:val="28"/>
                <w:szCs w:val="28"/>
              </w:rPr>
              <w:t xml:space="preserve">Формулирование целей и задач, этапов работы над темой </w:t>
            </w:r>
            <w:r w:rsidRPr="005B5C13">
              <w:rPr>
                <w:bCs/>
                <w:color w:val="111111"/>
                <w:sz w:val="28"/>
                <w:szCs w:val="28"/>
              </w:rPr>
              <w:t>самообразования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4. Знакомиться с новыми педагогическими технологиями через Интернет.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5. Плановое повышение квалификации на КПК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46ED" w:rsidRPr="005B5C13" w:rsidRDefault="00AF46ED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 xml:space="preserve">Весь период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>Круглый стол « Работать интересно»</w:t>
            </w:r>
          </w:p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 xml:space="preserve">Консультация для педагогов ДОУ </w:t>
            </w:r>
            <w:r w:rsidRPr="005B5C1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«Организация работы по</w:t>
            </w:r>
            <w:r w:rsidRPr="005B5C13">
              <w:rPr>
                <w:iCs/>
                <w:color w:val="111111"/>
                <w:sz w:val="28"/>
                <w:szCs w:val="28"/>
              </w:rPr>
              <w:t xml:space="preserve"> </w:t>
            </w:r>
            <w:r w:rsidRPr="005B5C13">
              <w:rPr>
                <w:bCs/>
                <w:iCs/>
                <w:color w:val="111111"/>
                <w:sz w:val="28"/>
                <w:szCs w:val="28"/>
              </w:rPr>
              <w:t>самообразованию педагогов ДОУ</w:t>
            </w:r>
            <w:r w:rsidRPr="005B5C1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</w:p>
          <w:p w:rsidR="008C6FDF" w:rsidRPr="005B5C13" w:rsidRDefault="008C6FDF" w:rsidP="0079380F">
            <w:pPr>
              <w:spacing w:before="327" w:after="327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736869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П</w:t>
            </w:r>
            <w:r w:rsidR="008C6FDF" w:rsidRPr="005B5C13">
              <w:rPr>
                <w:rFonts w:eastAsia="Calibri"/>
                <w:sz w:val="28"/>
                <w:szCs w:val="28"/>
              </w:rPr>
              <w:t>едагоги</w:t>
            </w:r>
            <w:r w:rsidRPr="005B5C13">
              <w:rPr>
                <w:rFonts w:eastAsia="Calibri"/>
                <w:sz w:val="28"/>
                <w:szCs w:val="28"/>
              </w:rPr>
              <w:t xml:space="preserve"> МКДОУ детский сад «Елочка» п. Невонка</w:t>
            </w:r>
            <w:r w:rsidR="008C6FDF" w:rsidRPr="005B5C1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C6FDF" w:rsidRPr="005B5C13" w:rsidTr="00793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психолого-педагогическое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1.Изучение и систематизация материалов методической, педагогической и психологической литературы.</w:t>
            </w:r>
          </w:p>
          <w:p w:rsidR="008C6FDF" w:rsidRPr="005B5C13" w:rsidRDefault="008C6FDF" w:rsidP="0079380F">
            <w:pPr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2. </w:t>
            </w:r>
            <w:r w:rsidR="00AF46ED" w:rsidRPr="005B5C13">
              <w:rPr>
                <w:sz w:val="28"/>
                <w:szCs w:val="28"/>
              </w:rPr>
              <w:t>П</w:t>
            </w:r>
            <w:r w:rsidRPr="005B5C13">
              <w:rPr>
                <w:sz w:val="28"/>
                <w:szCs w:val="28"/>
              </w:rPr>
              <w:t xml:space="preserve">ереосмысление содержания </w:t>
            </w:r>
            <w:proofErr w:type="gramStart"/>
            <w:r w:rsidRPr="005B5C13">
              <w:rPr>
                <w:sz w:val="28"/>
                <w:szCs w:val="28"/>
              </w:rPr>
              <w:t>своей</w:t>
            </w:r>
            <w:proofErr w:type="gramEnd"/>
            <w:r w:rsidRPr="005B5C13">
              <w:rPr>
                <w:sz w:val="28"/>
                <w:szCs w:val="28"/>
              </w:rPr>
              <w:t xml:space="preserve"> работы в свете инновационных технологий обучения</w:t>
            </w:r>
          </w:p>
          <w:p w:rsidR="008C6FDF" w:rsidRPr="005B5C13" w:rsidRDefault="008C6FDF" w:rsidP="0079380F">
            <w:pPr>
              <w:spacing w:before="327" w:after="327"/>
              <w:ind w:firstLine="360"/>
              <w:rPr>
                <w:color w:val="111111"/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3. </w:t>
            </w:r>
            <w:r w:rsidRPr="005B5C13">
              <w:rPr>
                <w:color w:val="111111"/>
                <w:sz w:val="28"/>
                <w:szCs w:val="28"/>
              </w:rPr>
              <w:t xml:space="preserve">Создание условий для повышения профессионализма и реализации творчества педагогов. </w:t>
            </w:r>
          </w:p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lastRenderedPageBreak/>
              <w:t>4. Оснащение методического кабинета пособиями, методической литературой, интернет - ресурсами.</w:t>
            </w:r>
          </w:p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>5. Создание благоприятного психологического климата в коллективе.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 xml:space="preserve">Анализ уровня профессиональной компетенции педагогических кадров в ДОУ. </w:t>
            </w:r>
          </w:p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 xml:space="preserve">Мониторинг педагогических </w:t>
            </w:r>
            <w:r w:rsidRPr="005B5C13">
              <w:rPr>
                <w:color w:val="111111"/>
                <w:sz w:val="28"/>
                <w:szCs w:val="28"/>
                <w:bdr w:val="none" w:sz="0" w:space="0" w:color="auto" w:frame="1"/>
              </w:rPr>
              <w:t>кадров</w:t>
            </w:r>
            <w:r w:rsidRPr="005B5C13">
              <w:rPr>
                <w:color w:val="111111"/>
                <w:sz w:val="28"/>
                <w:szCs w:val="28"/>
              </w:rPr>
              <w:t>:</w:t>
            </w:r>
          </w:p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  <w:r w:rsidRPr="005B5C1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«Оценка уровня профессиональной компетенции </w:t>
            </w:r>
            <w:proofErr w:type="spellStart"/>
            <w:r w:rsidRPr="005B5C1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пед</w:t>
            </w:r>
            <w:proofErr w:type="spellEnd"/>
            <w:r w:rsidRPr="005B5C1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 кадров в ДОУ»</w:t>
            </w:r>
            <w:r w:rsidRPr="005B5C13">
              <w:rPr>
                <w:color w:val="111111"/>
                <w:sz w:val="28"/>
                <w:szCs w:val="28"/>
              </w:rPr>
              <w:t>.</w:t>
            </w:r>
          </w:p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  <w:r w:rsidRPr="005B5C13">
              <w:rPr>
                <w:bCs/>
                <w:color w:val="111111"/>
                <w:sz w:val="28"/>
                <w:szCs w:val="28"/>
              </w:rPr>
              <w:t>Самоанализ</w:t>
            </w:r>
            <w:r w:rsidRPr="005B5C13">
              <w:rPr>
                <w:color w:val="111111"/>
                <w:sz w:val="28"/>
                <w:szCs w:val="28"/>
              </w:rPr>
              <w:t xml:space="preserve"> педагогов по итогам работы за год.</w:t>
            </w:r>
          </w:p>
          <w:p w:rsidR="008C6FDF" w:rsidRPr="005B5C13" w:rsidRDefault="008C6FDF" w:rsidP="0079380F">
            <w:pPr>
              <w:spacing w:before="327" w:after="327"/>
              <w:ind w:firstLine="360"/>
              <w:rPr>
                <w:color w:val="111111"/>
                <w:sz w:val="28"/>
                <w:szCs w:val="28"/>
              </w:rPr>
            </w:pP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Декабрь-Январь 20</w:t>
            </w:r>
            <w:r w:rsidR="00EB2AF6" w:rsidRPr="005B5C13">
              <w:rPr>
                <w:rFonts w:eastAsia="Calibri"/>
                <w:sz w:val="28"/>
                <w:szCs w:val="28"/>
              </w:rPr>
              <w:t>22-23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Январь 2019г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C6FDF" w:rsidRPr="005B5C13" w:rsidTr="00793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lastRenderedPageBreak/>
              <w:t xml:space="preserve">методическое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1.Совершенствовать знания современного содержания образования ДОУ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2. Знакомиться с новыми формами, методами и </w:t>
            </w:r>
            <w:r w:rsidR="00EB2AF6" w:rsidRPr="005B5C13">
              <w:rPr>
                <w:sz w:val="28"/>
                <w:szCs w:val="28"/>
              </w:rPr>
              <w:t>приёмами</w:t>
            </w:r>
            <w:r w:rsidRPr="005B5C13">
              <w:rPr>
                <w:sz w:val="28"/>
                <w:szCs w:val="28"/>
              </w:rPr>
              <w:t xml:space="preserve"> обучения.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3. Повышение своего уровня педагогического мастерства для проведения </w:t>
            </w:r>
            <w:proofErr w:type="gramStart"/>
            <w:r w:rsidRPr="005B5C13">
              <w:rPr>
                <w:sz w:val="28"/>
                <w:szCs w:val="28"/>
              </w:rPr>
              <w:t>методической</w:t>
            </w:r>
            <w:proofErr w:type="gramEnd"/>
            <w:r w:rsidRPr="005B5C13">
              <w:rPr>
                <w:sz w:val="28"/>
                <w:szCs w:val="28"/>
              </w:rPr>
              <w:t xml:space="preserve"> работы.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4.Изучать</w:t>
            </w:r>
            <w:r w:rsidR="00EB2AF6" w:rsidRPr="005B5C13">
              <w:rPr>
                <w:sz w:val="28"/>
                <w:szCs w:val="28"/>
              </w:rPr>
              <w:t xml:space="preserve"> </w:t>
            </w:r>
            <w:r w:rsidRPr="005B5C13">
              <w:rPr>
                <w:sz w:val="28"/>
                <w:szCs w:val="28"/>
              </w:rPr>
              <w:t>лучший методический опыт работы через Интернет.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5. Проводить самоанализ профессиональной деятельности.</w:t>
            </w:r>
          </w:p>
          <w:p w:rsidR="008C6FDF" w:rsidRPr="005B5C13" w:rsidRDefault="008C6FDF" w:rsidP="007938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 xml:space="preserve">Оценка реализации потребностей педагогов в развитии </w:t>
            </w:r>
          </w:p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>Анкета № 1 – для выявления способности педагогов к развитию.</w:t>
            </w:r>
          </w:p>
          <w:p w:rsidR="008C6FDF" w:rsidRPr="005B5C13" w:rsidRDefault="008C6FDF" w:rsidP="0079380F">
            <w:pPr>
              <w:spacing w:before="327" w:after="327"/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>Анкета № 2- для выявления факторов, стимулирующих и препятствующих развитию педагогов.</w:t>
            </w:r>
          </w:p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  <w:r w:rsidRPr="005B5C13">
              <w:rPr>
                <w:color w:val="111111"/>
                <w:sz w:val="28"/>
                <w:szCs w:val="28"/>
              </w:rPr>
              <w:t xml:space="preserve">Анкета №3 - Изучения затруднений педагога ДОУ в организации современного качественного </w:t>
            </w:r>
            <w:r w:rsidRPr="005B5C13">
              <w:rPr>
                <w:bCs/>
                <w:color w:val="111111"/>
                <w:sz w:val="28"/>
                <w:szCs w:val="28"/>
              </w:rPr>
              <w:t>образования</w:t>
            </w:r>
            <w:r w:rsidRPr="005B5C13">
              <w:rPr>
                <w:color w:val="111111"/>
                <w:sz w:val="28"/>
                <w:szCs w:val="28"/>
              </w:rPr>
              <w:t>.</w:t>
            </w:r>
          </w:p>
          <w:p w:rsidR="008C6FDF" w:rsidRPr="005B5C13" w:rsidRDefault="008C6FDF" w:rsidP="0079380F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Октябрь 20</w:t>
            </w:r>
            <w:r w:rsidR="00EB2AF6" w:rsidRPr="005B5C13">
              <w:rPr>
                <w:rFonts w:eastAsia="Calibri"/>
                <w:sz w:val="28"/>
                <w:szCs w:val="28"/>
              </w:rPr>
              <w:t>22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Ноябрь 20</w:t>
            </w:r>
            <w:r w:rsidR="00EB2AF6" w:rsidRPr="005B5C13">
              <w:rPr>
                <w:rFonts w:eastAsia="Calibri"/>
                <w:sz w:val="28"/>
                <w:szCs w:val="28"/>
              </w:rPr>
              <w:t>22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Декабрь 20</w:t>
            </w:r>
            <w:r w:rsidR="00EB2AF6" w:rsidRPr="005B5C13">
              <w:rPr>
                <w:rFonts w:eastAsia="Calibri"/>
                <w:sz w:val="28"/>
                <w:szCs w:val="28"/>
              </w:rPr>
              <w:t>22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C6FDF" w:rsidRPr="005B5C13" w:rsidTr="00793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информационно-компь</w:t>
            </w:r>
            <w:r w:rsidRPr="005B5C13">
              <w:rPr>
                <w:sz w:val="28"/>
                <w:szCs w:val="28"/>
              </w:rPr>
              <w:lastRenderedPageBreak/>
              <w:t>ютерные технологии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lastRenderedPageBreak/>
              <w:t xml:space="preserve">1.Изучать информационно компьютерные технологии и внедрять </w:t>
            </w:r>
            <w:r w:rsidRPr="005B5C13">
              <w:rPr>
                <w:sz w:val="28"/>
                <w:szCs w:val="28"/>
              </w:rPr>
              <w:lastRenderedPageBreak/>
              <w:t xml:space="preserve">их </w:t>
            </w:r>
            <w:proofErr w:type="spellStart"/>
            <w:r w:rsidRPr="005B5C13">
              <w:rPr>
                <w:sz w:val="28"/>
                <w:szCs w:val="28"/>
              </w:rPr>
              <w:t>пед</w:t>
            </w:r>
            <w:proofErr w:type="spellEnd"/>
            <w:r w:rsidRPr="005B5C13">
              <w:rPr>
                <w:sz w:val="28"/>
                <w:szCs w:val="28"/>
              </w:rPr>
              <w:t>. процесс.</w:t>
            </w:r>
          </w:p>
          <w:p w:rsidR="008C6FDF" w:rsidRPr="005B5C13" w:rsidRDefault="008C6FDF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 xml:space="preserve">2.Сбор и анализ в Интернете информации </w:t>
            </w:r>
          </w:p>
          <w:p w:rsidR="008C6FDF" w:rsidRPr="005B5C13" w:rsidRDefault="00EB2AF6" w:rsidP="0079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C13">
              <w:rPr>
                <w:sz w:val="28"/>
                <w:szCs w:val="28"/>
              </w:rPr>
              <w:t>3.</w:t>
            </w:r>
            <w:r w:rsidR="008C6FDF" w:rsidRPr="005B5C13">
              <w:rPr>
                <w:sz w:val="28"/>
                <w:szCs w:val="28"/>
              </w:rPr>
              <w:t>Участие в конкурсах в Интернете.</w:t>
            </w:r>
          </w:p>
          <w:p w:rsidR="008C6FDF" w:rsidRPr="005B5C13" w:rsidRDefault="008C6FDF" w:rsidP="00A127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Создание презентации «</w:t>
            </w:r>
            <w:proofErr w:type="spellStart"/>
            <w:r w:rsidRPr="005B5C13">
              <w:rPr>
                <w:rFonts w:eastAsia="Calibri"/>
                <w:sz w:val="28"/>
                <w:szCs w:val="28"/>
              </w:rPr>
              <w:t>Коучинг</w:t>
            </w:r>
            <w:proofErr w:type="spellEnd"/>
            <w:r w:rsidRPr="005B5C13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lastRenderedPageBreak/>
              <w:t>Создание презентации</w:t>
            </w:r>
            <w:r w:rsidR="00A127F0" w:rsidRPr="005B5C13">
              <w:rPr>
                <w:rFonts w:eastAsia="Calibri"/>
                <w:sz w:val="28"/>
                <w:szCs w:val="28"/>
              </w:rPr>
              <w:t xml:space="preserve">         </w:t>
            </w:r>
            <w:r w:rsidRPr="005B5C13">
              <w:rPr>
                <w:rFonts w:eastAsia="Calibri"/>
                <w:sz w:val="28"/>
                <w:szCs w:val="28"/>
              </w:rPr>
              <w:t xml:space="preserve"> « Работа педагога, через призму инновационных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lastRenderedPageBreak/>
              <w:t xml:space="preserve"> Январь 20</w:t>
            </w:r>
            <w:r w:rsidR="00EB2AF6" w:rsidRPr="005B5C13">
              <w:rPr>
                <w:rFonts w:eastAsia="Calibri"/>
                <w:sz w:val="28"/>
                <w:szCs w:val="28"/>
              </w:rPr>
              <w:t>23</w:t>
            </w: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  <w:p w:rsidR="008C6FDF" w:rsidRPr="005B5C13" w:rsidRDefault="008C6FDF" w:rsidP="00A127F0">
            <w:pPr>
              <w:rPr>
                <w:rFonts w:eastAsia="Calibri"/>
                <w:sz w:val="28"/>
                <w:szCs w:val="28"/>
              </w:rPr>
            </w:pPr>
            <w:r w:rsidRPr="005B5C13">
              <w:rPr>
                <w:rFonts w:eastAsia="Calibri"/>
                <w:sz w:val="28"/>
                <w:szCs w:val="28"/>
              </w:rPr>
              <w:t>Апрель 20</w:t>
            </w:r>
            <w:r w:rsidR="00A127F0" w:rsidRPr="005B5C13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5B5C13" w:rsidRDefault="008C6FDF" w:rsidP="0079380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C6FDF" w:rsidRPr="005B5C13" w:rsidRDefault="008C6FDF" w:rsidP="008C6FDF">
      <w:pPr>
        <w:autoSpaceDE w:val="0"/>
        <w:autoSpaceDN w:val="0"/>
        <w:adjustRightInd w:val="0"/>
        <w:ind w:left="851"/>
        <w:jc w:val="both"/>
        <w:rPr>
          <w:i/>
          <w:iCs/>
          <w:color w:val="000000"/>
          <w:sz w:val="28"/>
          <w:szCs w:val="28"/>
        </w:rPr>
      </w:pPr>
    </w:p>
    <w:p w:rsidR="008C6FDF" w:rsidRPr="005B5C13" w:rsidRDefault="008C6FDF" w:rsidP="008C6FDF">
      <w:pPr>
        <w:ind w:firstLine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Пополнение копилки знаний педагогов и специалистов эффективными, приоритетными </w:t>
      </w:r>
      <w:r w:rsidR="00A127F0" w:rsidRPr="005B5C13">
        <w:rPr>
          <w:color w:val="111111"/>
          <w:sz w:val="28"/>
          <w:szCs w:val="28"/>
        </w:rPr>
        <w:t>приёмами</w:t>
      </w:r>
      <w:r w:rsidRPr="005B5C13">
        <w:rPr>
          <w:color w:val="111111"/>
          <w:sz w:val="28"/>
          <w:szCs w:val="28"/>
        </w:rPr>
        <w:t xml:space="preserve"> работы с родителями.</w:t>
      </w:r>
    </w:p>
    <w:p w:rsidR="008C6FDF" w:rsidRPr="005B5C13" w:rsidRDefault="008C6FDF" w:rsidP="00A127F0">
      <w:pPr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Достижение положительной динамики качества </w:t>
      </w:r>
      <w:r w:rsidRPr="005B5C13">
        <w:rPr>
          <w:bCs/>
          <w:color w:val="111111"/>
          <w:sz w:val="28"/>
          <w:szCs w:val="28"/>
        </w:rPr>
        <w:t>воспитательн</w:t>
      </w:r>
      <w:proofErr w:type="gramStart"/>
      <w:r w:rsidRPr="005B5C13">
        <w:rPr>
          <w:bCs/>
          <w:color w:val="111111"/>
          <w:sz w:val="28"/>
          <w:szCs w:val="28"/>
        </w:rPr>
        <w:t>о-</w:t>
      </w:r>
      <w:proofErr w:type="gramEnd"/>
      <w:r w:rsidRPr="005B5C13">
        <w:rPr>
          <w:bCs/>
          <w:color w:val="111111"/>
          <w:sz w:val="28"/>
          <w:szCs w:val="28"/>
        </w:rPr>
        <w:t xml:space="preserve"> образовательного процесса</w:t>
      </w:r>
      <w:r w:rsidRPr="005B5C13">
        <w:rPr>
          <w:color w:val="111111"/>
          <w:sz w:val="28"/>
          <w:szCs w:val="28"/>
        </w:rPr>
        <w:t xml:space="preserve">. Результативность использования современных </w:t>
      </w:r>
      <w:r w:rsidRPr="005B5C13">
        <w:rPr>
          <w:bCs/>
          <w:color w:val="111111"/>
          <w:sz w:val="28"/>
          <w:szCs w:val="28"/>
        </w:rPr>
        <w:t>образовательных технологий в воспитательн</w:t>
      </w:r>
      <w:r w:rsidR="00A127F0" w:rsidRPr="005B5C13">
        <w:rPr>
          <w:bCs/>
          <w:color w:val="111111"/>
          <w:sz w:val="28"/>
          <w:szCs w:val="28"/>
        </w:rPr>
        <w:t>о -</w:t>
      </w:r>
      <w:r w:rsidRPr="005B5C13">
        <w:rPr>
          <w:bCs/>
          <w:color w:val="111111"/>
          <w:sz w:val="28"/>
          <w:szCs w:val="28"/>
        </w:rPr>
        <w:t xml:space="preserve"> образовательном процессе ДОУ</w:t>
      </w:r>
      <w:r w:rsidRPr="005B5C13">
        <w:rPr>
          <w:color w:val="111111"/>
          <w:sz w:val="28"/>
          <w:szCs w:val="28"/>
        </w:rPr>
        <w:t>.</w:t>
      </w:r>
    </w:p>
    <w:p w:rsidR="008C6FDF" w:rsidRPr="005B5C13" w:rsidRDefault="008C6FDF" w:rsidP="008C6FDF">
      <w:pPr>
        <w:ind w:firstLine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Эффективность модели методического сопровождения педагогов ДОУ.</w:t>
      </w:r>
    </w:p>
    <w:p w:rsidR="008C6FDF" w:rsidRPr="005B5C13" w:rsidRDefault="008C6FDF" w:rsidP="008C6FDF">
      <w:pPr>
        <w:ind w:firstLine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 xml:space="preserve">Расширение представлений педагогов о возможных формах, методах работы с </w:t>
      </w:r>
      <w:r w:rsidRPr="005B5C13">
        <w:rPr>
          <w:bCs/>
          <w:color w:val="111111"/>
          <w:sz w:val="28"/>
          <w:szCs w:val="28"/>
        </w:rPr>
        <w:t>дошкольниками</w:t>
      </w:r>
      <w:r w:rsidRPr="005B5C13">
        <w:rPr>
          <w:color w:val="111111"/>
          <w:sz w:val="28"/>
          <w:szCs w:val="28"/>
        </w:rPr>
        <w:t>.</w:t>
      </w:r>
    </w:p>
    <w:p w:rsidR="008C6FDF" w:rsidRPr="005B5C13" w:rsidRDefault="008C6FDF" w:rsidP="008C6FDF">
      <w:pPr>
        <w:ind w:firstLine="360"/>
        <w:rPr>
          <w:color w:val="111111"/>
          <w:sz w:val="28"/>
          <w:szCs w:val="28"/>
        </w:rPr>
      </w:pPr>
      <w:r w:rsidRPr="005B5C13">
        <w:rPr>
          <w:color w:val="111111"/>
          <w:sz w:val="28"/>
          <w:szCs w:val="28"/>
        </w:rPr>
        <w:t>Развитие потребности педагогов в постоянном пополнении педагогических знаний.</w:t>
      </w:r>
    </w:p>
    <w:p w:rsidR="008C6FDF" w:rsidRPr="005B5C13" w:rsidRDefault="008C6FDF" w:rsidP="00AF46ED">
      <w:pPr>
        <w:spacing w:line="360" w:lineRule="auto"/>
        <w:rPr>
          <w:sz w:val="28"/>
          <w:szCs w:val="28"/>
        </w:rPr>
      </w:pPr>
    </w:p>
    <w:p w:rsidR="00F35F57" w:rsidRPr="005B5C13" w:rsidRDefault="005B5C13">
      <w:pPr>
        <w:rPr>
          <w:sz w:val="28"/>
          <w:szCs w:val="28"/>
        </w:rPr>
      </w:pPr>
    </w:p>
    <w:sectPr w:rsidR="00F35F57" w:rsidRPr="005B5C13" w:rsidSect="00A127F0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DEB"/>
    <w:multiLevelType w:val="hybridMultilevel"/>
    <w:tmpl w:val="C6E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0FA1"/>
    <w:multiLevelType w:val="hybridMultilevel"/>
    <w:tmpl w:val="97004708"/>
    <w:lvl w:ilvl="0" w:tplc="6398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8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43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4B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4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E4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EC0673"/>
    <w:multiLevelType w:val="hybridMultilevel"/>
    <w:tmpl w:val="AA16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84CD2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B3"/>
    <w:rsid w:val="001573BF"/>
    <w:rsid w:val="001E2667"/>
    <w:rsid w:val="00597E30"/>
    <w:rsid w:val="005B5C13"/>
    <w:rsid w:val="005C55A7"/>
    <w:rsid w:val="00736869"/>
    <w:rsid w:val="008A1B8C"/>
    <w:rsid w:val="008C6FDF"/>
    <w:rsid w:val="009411D3"/>
    <w:rsid w:val="00A127F0"/>
    <w:rsid w:val="00AF46ED"/>
    <w:rsid w:val="00B324B3"/>
    <w:rsid w:val="00BD3BDB"/>
    <w:rsid w:val="00C16800"/>
    <w:rsid w:val="00CA316E"/>
    <w:rsid w:val="00DB5310"/>
    <w:rsid w:val="00DC4C01"/>
    <w:rsid w:val="00EB2AF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FDF"/>
    <w:pPr>
      <w:spacing w:before="100" w:beforeAutospacing="1" w:after="100" w:afterAutospacing="1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C6FDF"/>
    <w:pPr>
      <w:ind w:left="720"/>
      <w:contextualSpacing/>
    </w:pPr>
  </w:style>
  <w:style w:type="character" w:customStyle="1" w:styleId="c4">
    <w:name w:val="c4"/>
    <w:basedOn w:val="a0"/>
    <w:rsid w:val="008C6FDF"/>
  </w:style>
  <w:style w:type="character" w:styleId="a5">
    <w:name w:val="Hyperlink"/>
    <w:basedOn w:val="a0"/>
    <w:uiPriority w:val="99"/>
    <w:unhideWhenUsed/>
    <w:rsid w:val="008C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FDF"/>
    <w:pPr>
      <w:spacing w:before="100" w:beforeAutospacing="1" w:after="100" w:afterAutospacing="1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C6FDF"/>
    <w:pPr>
      <w:ind w:left="720"/>
      <w:contextualSpacing/>
    </w:pPr>
  </w:style>
  <w:style w:type="character" w:customStyle="1" w:styleId="c4">
    <w:name w:val="c4"/>
    <w:basedOn w:val="a0"/>
    <w:rsid w:val="008C6FDF"/>
  </w:style>
  <w:style w:type="character" w:styleId="a5">
    <w:name w:val="Hyperlink"/>
    <w:basedOn w:val="a0"/>
    <w:uiPriority w:val="99"/>
    <w:unhideWhenUsed/>
    <w:rsid w:val="008C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nevo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Парохонько</dc:creator>
  <cp:keywords/>
  <dc:description/>
  <cp:lastModifiedBy>Саша Парохонько</cp:lastModifiedBy>
  <cp:revision>6</cp:revision>
  <dcterms:created xsi:type="dcterms:W3CDTF">2023-03-27T02:20:00Z</dcterms:created>
  <dcterms:modified xsi:type="dcterms:W3CDTF">2023-03-30T03:00:00Z</dcterms:modified>
</cp:coreProperties>
</file>