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06" w:rsidRPr="00612B8A" w:rsidRDefault="00CD0106" w:rsidP="00112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CD0106" w:rsidRPr="00612B8A" w:rsidRDefault="006D7DE4" w:rsidP="00112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Детский</w:t>
      </w:r>
      <w:r w:rsidR="00CD0106" w:rsidRPr="00612B8A">
        <w:rPr>
          <w:rFonts w:ascii="Times New Roman" w:hAnsi="Times New Roman"/>
          <w:sz w:val="24"/>
          <w:szCs w:val="24"/>
        </w:rPr>
        <w:t xml:space="preserve"> сад "Елочка" п. Невонка</w:t>
      </w:r>
    </w:p>
    <w:p w:rsidR="00CD0106" w:rsidRPr="00612B8A" w:rsidRDefault="00CD0106" w:rsidP="00112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663461, Красноярский край, Богучанский район, п. Невонка, ул. Юбилейная, 6.</w:t>
      </w:r>
    </w:p>
    <w:p w:rsidR="00CD0106" w:rsidRPr="00612B8A" w:rsidRDefault="006D7DE4" w:rsidP="00112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Тел</w:t>
      </w:r>
      <w:r w:rsidR="00CD0106" w:rsidRPr="00612B8A">
        <w:rPr>
          <w:rFonts w:ascii="Times New Roman" w:hAnsi="Times New Roman"/>
          <w:sz w:val="24"/>
          <w:szCs w:val="24"/>
        </w:rPr>
        <w:t>. 8(39162)29043</w:t>
      </w:r>
    </w:p>
    <w:p w:rsidR="00CD0106" w:rsidRPr="00612B8A" w:rsidRDefault="006D7DE4" w:rsidP="00112E8B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en-US"/>
        </w:rPr>
        <w:t>E</w:t>
      </w:r>
      <w:r w:rsidRPr="00A55E27">
        <w:rPr>
          <w:rFonts w:ascii="Times New Roman" w:hAnsi="Times New Roman"/>
          <w:sz w:val="24"/>
          <w:szCs w:val="24"/>
          <w:lang w:val="ru-RU"/>
        </w:rPr>
        <w:t>-</w:t>
      </w:r>
      <w:r w:rsidRPr="00612B8A">
        <w:rPr>
          <w:rFonts w:ascii="Times New Roman" w:hAnsi="Times New Roman"/>
          <w:sz w:val="24"/>
          <w:szCs w:val="24"/>
          <w:lang w:val="en-US"/>
        </w:rPr>
        <w:t>mail</w:t>
      </w:r>
      <w:r w:rsidR="00CD0106" w:rsidRPr="00612B8A">
        <w:rPr>
          <w:rFonts w:ascii="Times New Roman" w:hAnsi="Times New Roman"/>
          <w:sz w:val="24"/>
          <w:szCs w:val="24"/>
          <w:lang w:val="ru-RU"/>
        </w:rPr>
        <w:t>:</w:t>
      </w:r>
      <w:r w:rsidR="00CD0106" w:rsidRPr="00612B8A">
        <w:rPr>
          <w:rFonts w:ascii="Times New Roman" w:hAnsi="Times New Roman"/>
          <w:color w:val="000000"/>
          <w:sz w:val="24"/>
          <w:szCs w:val="24"/>
          <w:lang w:val="en-US"/>
        </w:rPr>
        <w:t>elochkanevonka</w:t>
      </w:r>
      <w:r w:rsidR="00CD0106" w:rsidRPr="00612B8A">
        <w:rPr>
          <w:rFonts w:ascii="Times New Roman" w:hAnsi="Times New Roman"/>
          <w:color w:val="000000"/>
          <w:sz w:val="24"/>
          <w:szCs w:val="24"/>
          <w:lang w:val="ru-RU"/>
        </w:rPr>
        <w:t>@</w:t>
      </w:r>
      <w:r w:rsidR="00CD0106" w:rsidRPr="00612B8A"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 w:rsidR="00CD0106" w:rsidRPr="00612B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CD0106" w:rsidRPr="00612B8A"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CD0106" w:rsidRPr="00612B8A" w:rsidRDefault="00CD0106" w:rsidP="00112E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ОТЧЁТ</w:t>
      </w:r>
    </w:p>
    <w:p w:rsidR="00CD0106" w:rsidRPr="00612B8A" w:rsidRDefault="00CD0106" w:rsidP="00112E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О РЕЗУЛЬТАТАХ САМООБСЛЕДОВАНИЯ</w:t>
      </w:r>
    </w:p>
    <w:p w:rsidR="00CD0106" w:rsidRPr="00612B8A" w:rsidRDefault="006D7DE4" w:rsidP="00112E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Деятельности МКДОУ</w:t>
      </w:r>
      <w:r w:rsidR="00487F48" w:rsidRPr="00612B8A">
        <w:rPr>
          <w:rFonts w:ascii="Times New Roman" w:hAnsi="Times New Roman"/>
          <w:sz w:val="24"/>
          <w:szCs w:val="24"/>
          <w:lang w:val="ru-RU"/>
        </w:rPr>
        <w:t xml:space="preserve"> детский </w:t>
      </w:r>
      <w:r w:rsidRPr="00612B8A">
        <w:rPr>
          <w:rFonts w:ascii="Times New Roman" w:hAnsi="Times New Roman"/>
          <w:sz w:val="24"/>
          <w:szCs w:val="24"/>
          <w:lang w:val="ru-RU"/>
        </w:rPr>
        <w:t>сад «</w:t>
      </w:r>
      <w:r w:rsidR="00487F48" w:rsidRPr="00612B8A">
        <w:rPr>
          <w:rFonts w:ascii="Times New Roman" w:hAnsi="Times New Roman"/>
          <w:sz w:val="24"/>
          <w:szCs w:val="24"/>
          <w:lang w:val="ru-RU"/>
        </w:rPr>
        <w:t>Елочка</w:t>
      </w:r>
      <w:r w:rsidR="00CD0106" w:rsidRPr="00612B8A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487F48" w:rsidRPr="00612B8A">
        <w:rPr>
          <w:rFonts w:ascii="Times New Roman" w:hAnsi="Times New Roman"/>
          <w:sz w:val="24"/>
          <w:szCs w:val="24"/>
          <w:lang w:val="ru-RU"/>
        </w:rPr>
        <w:t>п. Невонка</w:t>
      </w:r>
    </w:p>
    <w:p w:rsidR="00CD0106" w:rsidRPr="00612B8A" w:rsidRDefault="006D7DE4" w:rsidP="00112E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За</w:t>
      </w:r>
      <w:r w:rsidR="00CD0106" w:rsidRPr="00612B8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487F48" w:rsidRPr="00612B8A">
        <w:rPr>
          <w:rFonts w:ascii="Times New Roman" w:hAnsi="Times New Roman"/>
          <w:sz w:val="24"/>
          <w:szCs w:val="24"/>
          <w:lang w:val="ru-RU"/>
        </w:rPr>
        <w:t>6</w:t>
      </w:r>
      <w:r w:rsidR="00CD0106" w:rsidRPr="00612B8A">
        <w:rPr>
          <w:rFonts w:ascii="Times New Roman" w:hAnsi="Times New Roman"/>
          <w:sz w:val="24"/>
          <w:szCs w:val="24"/>
          <w:lang w:val="ru-RU"/>
        </w:rPr>
        <w:t xml:space="preserve"> – 201</w:t>
      </w:r>
      <w:r w:rsidR="00487F48" w:rsidRPr="00612B8A">
        <w:rPr>
          <w:rFonts w:ascii="Times New Roman" w:hAnsi="Times New Roman"/>
          <w:sz w:val="24"/>
          <w:szCs w:val="24"/>
          <w:lang w:val="ru-RU"/>
        </w:rPr>
        <w:t>7</w:t>
      </w:r>
      <w:r w:rsidR="00CD0106" w:rsidRPr="00612B8A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0FCA" w:rsidRDefault="00000FCA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0FCA" w:rsidRDefault="00000FCA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Default="00CD0106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2017г.</w:t>
      </w:r>
    </w:p>
    <w:p w:rsidR="00112E8B" w:rsidRPr="00612B8A" w:rsidRDefault="00112E8B" w:rsidP="00112E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lastRenderedPageBreak/>
        <w:t>СОДЕРЖАНИЕ</w:t>
      </w: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8"/>
      </w:tblGrid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I.  ОБЩАЯ </w:t>
            </w:r>
            <w:r w:rsidR="00000FCA" w:rsidRPr="00612B8A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МКДОУ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pStyle w:val="11"/>
              <w:numPr>
                <w:ilvl w:val="1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Информационная справка </w:t>
            </w: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pStyle w:val="2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1.2. Структура и количество групп 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pStyle w:val="31"/>
              <w:rPr>
                <w:rStyle w:val="c2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pStyle w:val="210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ОЦЕНКА КАЧЕСТВА КАДРОВОГО ОБЕСПЕЧЕНИЯ МКДОУ</w:t>
            </w: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pStyle w:val="11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Расстановка воспитателей по группам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2016-2017 учебный год 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pStyle w:val="a4"/>
              <w:ind w:firstLine="0"/>
              <w:jc w:val="left"/>
              <w:rPr>
                <w:rFonts w:cs="Times New Roman"/>
                <w:szCs w:val="24"/>
              </w:rPr>
            </w:pPr>
            <w:r w:rsidRPr="00612B8A">
              <w:rPr>
                <w:rFonts w:cs="Times New Roman"/>
                <w:szCs w:val="24"/>
              </w:rPr>
              <w:t xml:space="preserve">2.2.Образовательный ценз сотрудников 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pStyle w:val="a4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.ОЦЕНКА СИСТЕМЫ УПРАВЛНИЯ МКДОУ</w:t>
            </w:r>
          </w:p>
        </w:tc>
      </w:tr>
      <w:tr w:rsidR="00112E8B" w:rsidRPr="00612B8A" w:rsidTr="00112E8B">
        <w:trPr>
          <w:trHeight w:val="572"/>
        </w:trPr>
        <w:tc>
          <w:tcPr>
            <w:tcW w:w="9568" w:type="dxa"/>
          </w:tcPr>
          <w:p w:rsidR="00112E8B" w:rsidRPr="00612B8A" w:rsidRDefault="00112E8B" w:rsidP="003A3AC6">
            <w:pPr>
              <w:pStyle w:val="11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Структура управления, деятельность коллегиальных органов управления МКДОУ 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pStyle w:val="11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 системы контроля со стороны руководства МКДОУ </w:t>
            </w: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pStyle w:val="11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E8B" w:rsidRPr="00612B8A" w:rsidTr="00112E8B">
        <w:trPr>
          <w:trHeight w:val="572"/>
        </w:trPr>
        <w:tc>
          <w:tcPr>
            <w:tcW w:w="9568" w:type="dxa"/>
          </w:tcPr>
          <w:p w:rsidR="00112E8B" w:rsidRPr="00612B8A" w:rsidRDefault="00112E8B" w:rsidP="003A3AC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ОЦЕНКА  ОРГАНИЗАЦИИ ОБРАЗОВАТЕЛЬНОГО ПРОЦЕССА В МКДОУ </w:t>
            </w: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.ОЦЕНКА ОБРАЗОВАТЕЛЬНОЙ ДЕЯТЕЛЬНОСТИ МКДОУ</w:t>
            </w: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E8B" w:rsidRPr="00612B8A" w:rsidTr="00112E8B">
        <w:trPr>
          <w:trHeight w:val="572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5.1. Анализ результатов индивидуального развития детей в ходе освоения образовательной программы дошкольного образования МКДОУ 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5.2. Оценка здоровьесберегающей деятельности МКДОУ </w:t>
            </w: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5.3. Оценка организации взаимодействия с семьями воспитанников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ОЦЕКА КАЧЕСТВА МЕТОДИЧЕСКОГО ОБЕСПЕЧЕНИЯ 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6.1. Анализ методической работы </w:t>
            </w:r>
          </w:p>
        </w:tc>
      </w:tr>
      <w:tr w:rsidR="00112E8B" w:rsidRPr="00612B8A" w:rsidTr="00112E8B">
        <w:trPr>
          <w:trHeight w:val="277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E8B" w:rsidRPr="00612B8A" w:rsidTr="00112E8B">
        <w:trPr>
          <w:trHeight w:val="554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ОЦЕНКА КАЧЕСТВА БИБЛИОТЕЧНО-ИНФОРМАЦИОННОГО ОБЕСПЕЧЕНИЯ 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7.1. Обеспеченность учебно-методической и детской литературой 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E8B" w:rsidRPr="00612B8A" w:rsidTr="00112E8B">
        <w:trPr>
          <w:trHeight w:val="572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ОЦЕНКА КАЧЕСТВА МЕТЕРИАЛЬНО-ТЕХНИЧЕСКОЙ БАЗЫ  МКДОУ </w:t>
            </w:r>
          </w:p>
        </w:tc>
      </w:tr>
      <w:tr w:rsidR="00112E8B" w:rsidRPr="00612B8A" w:rsidTr="00112E8B">
        <w:trPr>
          <w:trHeight w:val="295"/>
        </w:trPr>
        <w:tc>
          <w:tcPr>
            <w:tcW w:w="9568" w:type="dxa"/>
          </w:tcPr>
          <w:p w:rsidR="00AF4BE1" w:rsidRPr="00AF4BE1" w:rsidRDefault="00AF4BE1" w:rsidP="00AF4BE1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4B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AF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F4BE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ПОКАЗАТЕЛИ ДЕЯТЕЛЬНОСТИ ДОШКОЛЬНОЙ ОБРАЗОВАТЕЛЬНОЙ ОРГАНИЗАЦИИ, ПОДЛЕЖАЩЕЙ САМООБСЛЕДОВАНИЮ</w:t>
            </w:r>
          </w:p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2E8B" w:rsidRPr="00612B8A" w:rsidTr="00AF4BE1">
        <w:trPr>
          <w:trHeight w:val="623"/>
        </w:trPr>
        <w:tc>
          <w:tcPr>
            <w:tcW w:w="9568" w:type="dxa"/>
          </w:tcPr>
          <w:p w:rsidR="00112E8B" w:rsidRPr="00612B8A" w:rsidRDefault="00112E8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. ОСНОВНЫЕ НАПРАВЛЕНИЯ БЛИЖАЙШЕГО РАЗВИТИЯ МКДОУ</w:t>
            </w:r>
          </w:p>
          <w:p w:rsidR="00112E8B" w:rsidRPr="00612B8A" w:rsidRDefault="00112E8B" w:rsidP="003A3AC6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2E8B" w:rsidRPr="00612B8A" w:rsidRDefault="00112E8B" w:rsidP="003A3AC6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2E8B" w:rsidRDefault="00112E8B" w:rsidP="003A3AC6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112E8B" w:rsidRPr="00612B8A" w:rsidRDefault="00112E8B" w:rsidP="00112E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D7DE4" w:rsidRDefault="006D7DE4" w:rsidP="00112E8B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D7DE4" w:rsidRDefault="006D7DE4" w:rsidP="00112E8B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D7DE4" w:rsidRDefault="006D7DE4" w:rsidP="00112E8B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D7DE4" w:rsidRDefault="006D7DE4" w:rsidP="00112E8B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D7DE4" w:rsidRDefault="006D7DE4" w:rsidP="00112E8B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D7DE4" w:rsidRDefault="006D7DE4" w:rsidP="00112E8B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D7DE4" w:rsidRDefault="006D7DE4" w:rsidP="00112E8B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112E8B" w:rsidRPr="00612B8A" w:rsidRDefault="00112E8B" w:rsidP="00000FC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color w:val="000000"/>
          <w:sz w:val="24"/>
          <w:szCs w:val="24"/>
          <w:lang w:val="ru-RU"/>
        </w:rPr>
        <w:lastRenderedPageBreak/>
        <w:t>1.1. Информационная справка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AF4BE1" w:rsidRPr="00360011" w:rsidRDefault="00CD0106" w:rsidP="00AF4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bCs/>
          <w:color w:val="000000"/>
          <w:sz w:val="24"/>
          <w:szCs w:val="24"/>
        </w:rPr>
        <w:t>Цель самооб</w:t>
      </w:r>
      <w:r w:rsidRPr="00612B8A">
        <w:rPr>
          <w:rFonts w:ascii="Times New Roman" w:hAnsi="Times New Roman"/>
          <w:bCs/>
          <w:color w:val="000000"/>
          <w:sz w:val="24"/>
          <w:szCs w:val="24"/>
          <w:lang w:val="ru-RU"/>
        </w:rPr>
        <w:t>с</w:t>
      </w:r>
      <w:r w:rsidRPr="00612B8A">
        <w:rPr>
          <w:rFonts w:ascii="Times New Roman" w:hAnsi="Times New Roman"/>
          <w:bCs/>
          <w:color w:val="000000"/>
          <w:sz w:val="24"/>
          <w:szCs w:val="24"/>
        </w:rPr>
        <w:t xml:space="preserve">ледования </w:t>
      </w:r>
      <w:r w:rsidRPr="00612B8A">
        <w:rPr>
          <w:rFonts w:ascii="Times New Roman" w:hAnsi="Times New Roman"/>
          <w:color w:val="000000"/>
          <w:sz w:val="24"/>
          <w:szCs w:val="24"/>
        </w:rPr>
        <w:t>- повышение уровня информационной открытости и прозрачности</w:t>
      </w:r>
      <w:r w:rsidR="00AF4B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B8A">
        <w:rPr>
          <w:rFonts w:ascii="Times New Roman" w:hAnsi="Times New Roman"/>
          <w:color w:val="000000"/>
          <w:sz w:val="24"/>
          <w:szCs w:val="24"/>
        </w:rPr>
        <w:t xml:space="preserve">жизнедеятельности 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МКДОУ</w:t>
      </w:r>
      <w:r w:rsidRPr="00612B8A">
        <w:rPr>
          <w:rFonts w:ascii="Times New Roman" w:hAnsi="Times New Roman"/>
          <w:sz w:val="24"/>
          <w:szCs w:val="24"/>
          <w:lang w:val="ru-RU"/>
        </w:rPr>
        <w:t>(</w:t>
      </w:r>
      <w:r w:rsidR="00AF4BE1" w:rsidRPr="00360011">
        <w:rPr>
          <w:rFonts w:ascii="Times New Roman" w:hAnsi="Times New Roman"/>
          <w:sz w:val="24"/>
          <w:szCs w:val="24"/>
        </w:rPr>
        <w:t>Приказ Минобрнауки России от 14.06.2013 N 462</w:t>
      </w:r>
      <w:r w:rsidR="00AF4BE1" w:rsidRPr="00360011">
        <w:rPr>
          <w:rFonts w:ascii="Times New Roman" w:hAnsi="Times New Roman"/>
          <w:sz w:val="24"/>
          <w:szCs w:val="24"/>
        </w:rPr>
        <w:br/>
        <w:t>"Об утверждении Порядка проведения самообследования образовательной организацией"</w:t>
      </w:r>
      <w:r w:rsidR="00AF4BE1" w:rsidRPr="00360011">
        <w:rPr>
          <w:rFonts w:ascii="Times New Roman" w:hAnsi="Times New Roman"/>
          <w:sz w:val="24"/>
          <w:szCs w:val="24"/>
        </w:rPr>
        <w:br/>
        <w:t>(Зарегистрировано в Минюсте России 27.06.2013 N 28908)</w:t>
      </w:r>
    </w:p>
    <w:p w:rsidR="00CD0106" w:rsidRPr="00AF4BE1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    В процессе самообследования </w:t>
      </w:r>
      <w:r w:rsidR="00112E8B" w:rsidRPr="00612B8A">
        <w:rPr>
          <w:rFonts w:ascii="Times New Roman" w:hAnsi="Times New Roman"/>
          <w:sz w:val="24"/>
          <w:szCs w:val="24"/>
          <w:lang w:val="ru-RU"/>
        </w:rPr>
        <w:t>проводилась оценка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:  </w:t>
      </w:r>
    </w:p>
    <w:p w:rsidR="00CD0106" w:rsidRPr="00612B8A" w:rsidRDefault="00CD0106" w:rsidP="003A3AC6">
      <w:pPr>
        <w:pStyle w:val="11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образовательной деятельности,  </w:t>
      </w:r>
    </w:p>
    <w:p w:rsidR="00CD0106" w:rsidRPr="00612B8A" w:rsidRDefault="00CD0106" w:rsidP="003A3AC6">
      <w:pPr>
        <w:pStyle w:val="11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системы управления МКДОУ,  </w:t>
      </w:r>
    </w:p>
    <w:p w:rsidR="00CD0106" w:rsidRPr="00612B8A" w:rsidRDefault="00CD0106" w:rsidP="003A3AC6">
      <w:pPr>
        <w:pStyle w:val="11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содержания и качества подготовки воспитанников, </w:t>
      </w:r>
    </w:p>
    <w:p w:rsidR="00CD0106" w:rsidRPr="00612B8A" w:rsidRDefault="00CD0106" w:rsidP="003A3AC6">
      <w:pPr>
        <w:pStyle w:val="11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организации образовательного процесса,  </w:t>
      </w:r>
    </w:p>
    <w:p w:rsidR="00CD0106" w:rsidRPr="00612B8A" w:rsidRDefault="00CD0106" w:rsidP="003A3AC6">
      <w:pPr>
        <w:pStyle w:val="11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качества  кадрового состава,  </w:t>
      </w:r>
    </w:p>
    <w:p w:rsidR="00CD0106" w:rsidRPr="00612B8A" w:rsidRDefault="00CD0106" w:rsidP="003A3AC6">
      <w:pPr>
        <w:pStyle w:val="11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учебно-методического,  библиотечно-информационного обеспечения,  материально-технической базы,  </w:t>
      </w:r>
    </w:p>
    <w:p w:rsidR="00CD0106" w:rsidRPr="00612B8A" w:rsidRDefault="00CD0106" w:rsidP="003A3AC6">
      <w:pPr>
        <w:pStyle w:val="11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функционирования внутренней системы оценки качества образования,  </w:t>
      </w:r>
    </w:p>
    <w:p w:rsidR="00CD0106" w:rsidRPr="00612B8A" w:rsidRDefault="00CD0106" w:rsidP="003A3AC6">
      <w:pPr>
        <w:pStyle w:val="11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анализ  показателей  деятельности    МКДОУ    (приказ  Министерства  образования  и науки от 10 декабря 2013 г. № 1324 «Об утверждении показателей деятельности образовательной организации, подлежащей самообследованию»). </w:t>
      </w:r>
    </w:p>
    <w:p w:rsidR="00CD0106" w:rsidRPr="00612B8A" w:rsidRDefault="00CD0106" w:rsidP="003A3AC6">
      <w:pPr>
        <w:pStyle w:val="a4"/>
        <w:ind w:firstLine="0"/>
        <w:jc w:val="left"/>
        <w:rPr>
          <w:rFonts w:eastAsia="Calibri" w:cs="Times New Roman"/>
          <w:color w:val="auto"/>
          <w:szCs w:val="24"/>
          <w:lang w:eastAsia="en-US"/>
        </w:rPr>
      </w:pPr>
    </w:p>
    <w:p w:rsidR="00CD0106" w:rsidRPr="00612B8A" w:rsidRDefault="00CD0106" w:rsidP="003A3AC6">
      <w:pPr>
        <w:pStyle w:val="a4"/>
        <w:ind w:firstLine="0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>Муниципальное казённое дошкольное образователь</w:t>
      </w:r>
      <w:r w:rsidR="003A3AC6" w:rsidRPr="00612B8A">
        <w:rPr>
          <w:rFonts w:cs="Times New Roman"/>
          <w:szCs w:val="24"/>
        </w:rPr>
        <w:t xml:space="preserve">ное учреждение детский сад  </w:t>
      </w:r>
      <w:r w:rsidRPr="00612B8A">
        <w:rPr>
          <w:rFonts w:cs="Times New Roman"/>
          <w:szCs w:val="24"/>
        </w:rPr>
        <w:t>«</w:t>
      </w:r>
      <w:r w:rsidR="003A3AC6" w:rsidRPr="00612B8A">
        <w:rPr>
          <w:rFonts w:cs="Times New Roman"/>
          <w:szCs w:val="24"/>
        </w:rPr>
        <w:t>Елочка</w:t>
      </w:r>
      <w:r w:rsidRPr="00612B8A">
        <w:rPr>
          <w:rFonts w:cs="Times New Roman"/>
          <w:szCs w:val="24"/>
        </w:rPr>
        <w:t xml:space="preserve">» </w:t>
      </w:r>
      <w:r w:rsidR="003A3AC6" w:rsidRPr="00612B8A">
        <w:rPr>
          <w:rFonts w:cs="Times New Roman"/>
          <w:szCs w:val="24"/>
        </w:rPr>
        <w:t xml:space="preserve">п. Невонка </w:t>
      </w:r>
      <w:r w:rsidRPr="00612B8A">
        <w:rPr>
          <w:rFonts w:cs="Times New Roman"/>
          <w:szCs w:val="24"/>
        </w:rPr>
        <w:t>осуществляет свою деятельность в соответствии с документами:</w:t>
      </w:r>
    </w:p>
    <w:p w:rsidR="00CD0106" w:rsidRPr="00612B8A" w:rsidRDefault="00CD0106" w:rsidP="003A3AC6">
      <w:pPr>
        <w:spacing w:after="0" w:line="240" w:lineRule="auto"/>
        <w:ind w:left="-57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bCs/>
          <w:sz w:val="24"/>
          <w:szCs w:val="24"/>
        </w:rPr>
        <w:t>- Федеральный закон «Об образовании в РФ»</w:t>
      </w:r>
      <w:r w:rsidRPr="00612B8A">
        <w:rPr>
          <w:rFonts w:ascii="Times New Roman" w:hAnsi="Times New Roman"/>
          <w:sz w:val="24"/>
          <w:szCs w:val="24"/>
        </w:rPr>
        <w:t xml:space="preserve"> от 29 декабря 2012 г. № 273-ФЗ;</w:t>
      </w:r>
    </w:p>
    <w:p w:rsidR="00CD0106" w:rsidRPr="00612B8A" w:rsidRDefault="00CD0106" w:rsidP="003A3AC6">
      <w:pPr>
        <w:spacing w:after="0" w:line="240" w:lineRule="auto"/>
        <w:ind w:left="-57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от 17 октября 2013 г. № 1155 </w:t>
      </w:r>
      <w:r w:rsidRPr="00612B8A">
        <w:rPr>
          <w:rFonts w:ascii="Times New Roman" w:hAnsi="Times New Roman"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612B8A">
        <w:rPr>
          <w:rFonts w:ascii="Times New Roman" w:hAnsi="Times New Roman"/>
          <w:sz w:val="24"/>
          <w:szCs w:val="24"/>
        </w:rPr>
        <w:t xml:space="preserve"> (Зарегистрировано в Минюсте РФ 14 ноября 2013 г. № 30384);</w:t>
      </w:r>
    </w:p>
    <w:p w:rsidR="00CD0106" w:rsidRPr="00612B8A" w:rsidRDefault="00CD0106" w:rsidP="003A3AC6">
      <w:pPr>
        <w:spacing w:after="0" w:line="240" w:lineRule="auto"/>
        <w:ind w:left="-5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 xml:space="preserve">- 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612B8A">
        <w:rPr>
          <w:rFonts w:ascii="Times New Roman" w:hAnsi="Times New Roman"/>
          <w:bCs/>
          <w:sz w:val="24"/>
          <w:szCs w:val="24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612B8A">
        <w:rPr>
          <w:rFonts w:ascii="Times New Roman" w:hAnsi="Times New Roman"/>
          <w:sz w:val="24"/>
          <w:szCs w:val="24"/>
        </w:rPr>
        <w:t xml:space="preserve"> (Зарегистрировано в Минюсте России 29 мая 2013 г. № 28564);</w:t>
      </w:r>
    </w:p>
    <w:p w:rsidR="00CD0106" w:rsidRPr="00612B8A" w:rsidRDefault="00CD0106" w:rsidP="003A3AC6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МКДОУ обеспечивает разносторонне</w:t>
      </w:r>
      <w:r w:rsidRPr="00612B8A">
        <w:rPr>
          <w:rFonts w:ascii="Times New Roman" w:hAnsi="Times New Roman"/>
          <w:sz w:val="24"/>
          <w:szCs w:val="24"/>
          <w:lang w:val="ru-RU"/>
        </w:rPr>
        <w:t>е</w:t>
      </w:r>
      <w:r w:rsidRPr="00612B8A">
        <w:rPr>
          <w:rFonts w:ascii="Times New Roman" w:hAnsi="Times New Roman"/>
          <w:sz w:val="24"/>
          <w:szCs w:val="24"/>
        </w:rPr>
        <w:t xml:space="preserve"> развитие детей в возрасте от </w:t>
      </w:r>
      <w:r w:rsidR="0025383A" w:rsidRPr="00612B8A">
        <w:rPr>
          <w:rFonts w:ascii="Times New Roman" w:hAnsi="Times New Roman"/>
          <w:sz w:val="24"/>
          <w:szCs w:val="24"/>
          <w:lang w:val="ru-RU"/>
        </w:rPr>
        <w:t>1,5</w:t>
      </w:r>
      <w:r w:rsidRPr="00612B8A">
        <w:rPr>
          <w:rFonts w:ascii="Times New Roman" w:hAnsi="Times New Roman"/>
          <w:sz w:val="24"/>
          <w:szCs w:val="24"/>
        </w:rPr>
        <w:t xml:space="preserve"> до 7 лет с учетом их возрастных и индивидуальных особенностей по основным образовательным областям – физического, социально-коммуникативного, познавательного, речевого и художественно-эстетического развития. МКДОУ </w:t>
      </w:r>
      <w:r w:rsidR="0025383A" w:rsidRPr="00612B8A">
        <w:rPr>
          <w:rFonts w:ascii="Times New Roman" w:hAnsi="Times New Roman"/>
          <w:sz w:val="24"/>
          <w:szCs w:val="24"/>
          <w:lang w:val="ru-RU"/>
        </w:rPr>
        <w:t>детский сад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25383A" w:rsidRPr="00612B8A">
        <w:rPr>
          <w:rFonts w:ascii="Times New Roman" w:hAnsi="Times New Roman"/>
          <w:sz w:val="24"/>
          <w:szCs w:val="24"/>
          <w:lang w:val="ru-RU"/>
        </w:rPr>
        <w:t>Елоч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ка» </w:t>
      </w:r>
      <w:r w:rsidRPr="00612B8A">
        <w:rPr>
          <w:rFonts w:ascii="Times New Roman" w:hAnsi="Times New Roman"/>
          <w:sz w:val="24"/>
          <w:szCs w:val="24"/>
        </w:rPr>
        <w:t xml:space="preserve">обеспечивает </w:t>
      </w:r>
      <w:r w:rsidR="0025383A" w:rsidRPr="00612B8A">
        <w:rPr>
          <w:rFonts w:ascii="Times New Roman" w:hAnsi="Times New Roman"/>
          <w:sz w:val="24"/>
          <w:szCs w:val="24"/>
        </w:rPr>
        <w:t>готовность воспитанник</w:t>
      </w:r>
      <w:r w:rsidR="0025383A" w:rsidRPr="00612B8A">
        <w:rPr>
          <w:rFonts w:ascii="Times New Roman" w:hAnsi="Times New Roman"/>
          <w:sz w:val="24"/>
          <w:szCs w:val="24"/>
          <w:lang w:val="ru-RU"/>
        </w:rPr>
        <w:t>ов</w:t>
      </w:r>
      <w:r w:rsidRPr="00612B8A">
        <w:rPr>
          <w:rFonts w:ascii="Times New Roman" w:hAnsi="Times New Roman"/>
          <w:sz w:val="24"/>
          <w:szCs w:val="24"/>
        </w:rPr>
        <w:t xml:space="preserve">к школе. </w:t>
      </w:r>
    </w:p>
    <w:p w:rsidR="00CD0106" w:rsidRPr="00612B8A" w:rsidRDefault="00CD0106" w:rsidP="003A3AC6">
      <w:pPr>
        <w:pStyle w:val="NoSpacingChar2"/>
        <w:ind w:firstLine="567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В 201</w:t>
      </w:r>
      <w:r w:rsidR="0025383A" w:rsidRPr="00612B8A">
        <w:rPr>
          <w:rFonts w:ascii="Times New Roman" w:hAnsi="Times New Roman"/>
          <w:sz w:val="24"/>
          <w:szCs w:val="24"/>
        </w:rPr>
        <w:t>6</w:t>
      </w:r>
      <w:r w:rsidRPr="00612B8A">
        <w:rPr>
          <w:rFonts w:ascii="Times New Roman" w:hAnsi="Times New Roman"/>
          <w:sz w:val="24"/>
          <w:szCs w:val="24"/>
        </w:rPr>
        <w:t>-201</w:t>
      </w:r>
      <w:r w:rsidR="0025383A" w:rsidRPr="00612B8A">
        <w:rPr>
          <w:rFonts w:ascii="Times New Roman" w:hAnsi="Times New Roman"/>
          <w:sz w:val="24"/>
          <w:szCs w:val="24"/>
        </w:rPr>
        <w:t>7</w:t>
      </w:r>
      <w:r w:rsidRPr="00612B8A">
        <w:rPr>
          <w:rFonts w:ascii="Times New Roman" w:hAnsi="Times New Roman"/>
          <w:sz w:val="24"/>
          <w:szCs w:val="24"/>
        </w:rPr>
        <w:t xml:space="preserve"> учебном году в саду работало 4 группы дошкольного возраста (от </w:t>
      </w:r>
      <w:r w:rsidR="0025383A" w:rsidRPr="00612B8A">
        <w:rPr>
          <w:rFonts w:ascii="Times New Roman" w:hAnsi="Times New Roman"/>
          <w:sz w:val="24"/>
          <w:szCs w:val="24"/>
        </w:rPr>
        <w:t>1,5</w:t>
      </w:r>
      <w:r w:rsidRPr="00612B8A">
        <w:rPr>
          <w:rFonts w:ascii="Times New Roman" w:hAnsi="Times New Roman"/>
          <w:sz w:val="24"/>
          <w:szCs w:val="24"/>
        </w:rPr>
        <w:t xml:space="preserve"> до </w:t>
      </w:r>
      <w:r w:rsidR="00AF4BE1" w:rsidRPr="00AF4BE1">
        <w:rPr>
          <w:rFonts w:ascii="Times New Roman" w:hAnsi="Times New Roman"/>
          <w:sz w:val="24"/>
          <w:szCs w:val="24"/>
        </w:rPr>
        <w:t>8</w:t>
      </w:r>
      <w:r w:rsidRPr="00612B8A">
        <w:rPr>
          <w:rFonts w:ascii="Times New Roman" w:hAnsi="Times New Roman"/>
          <w:sz w:val="24"/>
          <w:szCs w:val="24"/>
        </w:rPr>
        <w:t xml:space="preserve"> лет). 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МКДОУ </w:t>
      </w:r>
      <w:r w:rsidR="0025383A" w:rsidRPr="00612B8A">
        <w:rPr>
          <w:rFonts w:ascii="Times New Roman" w:hAnsi="Times New Roman"/>
          <w:sz w:val="24"/>
          <w:szCs w:val="24"/>
          <w:lang w:val="ru-RU"/>
        </w:rPr>
        <w:t>детский сад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25383A" w:rsidRPr="00612B8A">
        <w:rPr>
          <w:rFonts w:ascii="Times New Roman" w:hAnsi="Times New Roman"/>
          <w:sz w:val="24"/>
          <w:szCs w:val="24"/>
          <w:lang w:val="ru-RU"/>
        </w:rPr>
        <w:t>Елочка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612B8A">
        <w:rPr>
          <w:rFonts w:ascii="Times New Roman" w:hAnsi="Times New Roman"/>
          <w:sz w:val="24"/>
          <w:szCs w:val="24"/>
        </w:rPr>
        <w:t xml:space="preserve">расположен в </w:t>
      </w:r>
      <w:r w:rsidR="0025383A" w:rsidRPr="00612B8A">
        <w:rPr>
          <w:rFonts w:ascii="Times New Roman" w:hAnsi="Times New Roman"/>
          <w:sz w:val="24"/>
          <w:szCs w:val="24"/>
          <w:lang w:val="ru-RU"/>
        </w:rPr>
        <w:t>типовом</w:t>
      </w:r>
      <w:r w:rsidRPr="00612B8A">
        <w:rPr>
          <w:rFonts w:ascii="Times New Roman" w:hAnsi="Times New Roman"/>
          <w:sz w:val="24"/>
          <w:szCs w:val="24"/>
        </w:rPr>
        <w:t xml:space="preserve"> здании</w:t>
      </w:r>
      <w:r w:rsidR="0025383A" w:rsidRPr="00612B8A">
        <w:rPr>
          <w:rFonts w:ascii="Times New Roman" w:hAnsi="Times New Roman"/>
          <w:sz w:val="24"/>
          <w:szCs w:val="24"/>
          <w:lang w:val="ru-RU"/>
        </w:rPr>
        <w:t>.</w:t>
      </w:r>
      <w:r w:rsidRPr="00612B8A">
        <w:rPr>
          <w:rFonts w:ascii="Times New Roman" w:hAnsi="Times New Roman"/>
          <w:sz w:val="24"/>
          <w:szCs w:val="24"/>
        </w:rPr>
        <w:t xml:space="preserve"> Детский сад находится в окружении жилых домов</w:t>
      </w:r>
      <w:r w:rsidR="00112E8B">
        <w:rPr>
          <w:rFonts w:ascii="Times New Roman" w:hAnsi="Times New Roman"/>
          <w:sz w:val="24"/>
          <w:szCs w:val="24"/>
          <w:lang w:val="ru-RU"/>
        </w:rPr>
        <w:t>.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Учебный год в детском саду начинается 1 сентября</w:t>
      </w:r>
      <w:r w:rsidR="0025383A" w:rsidRPr="00612B8A">
        <w:rPr>
          <w:rFonts w:ascii="Times New Roman" w:hAnsi="Times New Roman"/>
          <w:sz w:val="24"/>
          <w:szCs w:val="24"/>
        </w:rPr>
        <w:t xml:space="preserve"> и заканчивается 31 мая.</w:t>
      </w:r>
    </w:p>
    <w:p w:rsidR="006B0A55" w:rsidRPr="00612B8A" w:rsidRDefault="006B0A55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48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7816"/>
      </w:tblGrid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Полное наименование учреждения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Муниципальное казенное дошкольное образовательное учреждение детский сад «Елочка» п. Невонка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Сокращенное наименование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МКДОУ детский сад «Елочка» п. Невонка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Адрес, телефон, электронный адрес, сайт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Адрес: 663442, Россия, Красноярский край, Богучанский район, п. Невонка, ул. Юбилейная, 6.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Телефон: 8(39162) 2-90-43</w:t>
            </w:r>
          </w:p>
          <w:p w:rsidR="006B0A55" w:rsidRPr="006B0A55" w:rsidRDefault="006B0A55" w:rsidP="006B0A55">
            <w:pPr>
              <w:spacing w:after="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Сайт: </w:t>
            </w:r>
            <w:hyperlink r:id="rId5" w:history="1">
              <w:r w:rsidRPr="006B0A5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ru-RU" w:eastAsia="ru-RU"/>
                </w:rPr>
                <w:t>http://ds-nevonka.gbu.su:</w:t>
              </w:r>
            </w:hyperlink>
          </w:p>
          <w:p w:rsidR="00F56B00" w:rsidRPr="006B0A55" w:rsidRDefault="006B0A55" w:rsidP="006B0A55">
            <w:pPr>
              <w:spacing w:after="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Электронная почта: </w:t>
            </w:r>
            <w:hyperlink r:id="rId6" w:history="1">
              <w:r w:rsidRPr="006B0A5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ru-RU" w:eastAsia="ru-RU"/>
                </w:rPr>
                <w:t>elochkanevonka@yandex.ru</w:t>
              </w:r>
            </w:hyperlink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ФИО руководителя образовательного учреждения, его место нахождения, справочный телефон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Ушакова Наталья Дмитриевна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Адрес: 663461, Россия, Красноярский край, Богучанский район, п. Невонка, ул. Юбилейная 6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Телефон: 8(39162) 29-043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Учредитель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Муниципальное образование Богучанский район. Полномочия учредителя от имени Муниципальное образование Богучанский район осуществляет администрация Богучанского района.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Глава администрации: Бахтин Александр Вадимович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Адрес администрации: 663430, Красноярский край, Богучанский район, с. Богучаны, ул. Октябрьская, 72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Телефон: (39162) 2-23-91</w:t>
            </w:r>
          </w:p>
          <w:p w:rsidR="006B0A55" w:rsidRPr="006B0A55" w:rsidRDefault="006B0A55" w:rsidP="006B0A55">
            <w:pPr>
              <w:spacing w:after="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Сайт: </w:t>
            </w:r>
            <w:hyperlink r:id="rId7" w:history="1">
              <w:r w:rsidRPr="006B0A5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ru-RU" w:eastAsia="ru-RU"/>
                </w:rPr>
                <w:t>www.boguchansky-raion.ru</w:t>
              </w:r>
            </w:hyperlink>
          </w:p>
          <w:p w:rsidR="006B0A55" w:rsidRPr="006B0A55" w:rsidRDefault="006B0A55" w:rsidP="006B0A55">
            <w:pPr>
              <w:spacing w:after="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Электронная почта: </w:t>
            </w:r>
            <w:hyperlink r:id="rId8" w:history="1">
              <w:r w:rsidRPr="006B0A5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ru-RU" w:eastAsia="ru-RU"/>
                </w:rPr>
                <w:t>admin-bog@mail.ru</w:t>
              </w:r>
            </w:hyperlink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Учреждение находится в ведении Управления образования администрации Богучанского района, осуществляющего бюджетные полномочия главного распорядителя бюджетных средств.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Начальник управления: Капленко Нина Александровна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Адрес управления: 663430, Красноярский край, с. Богучаны, пер. Толстого, 15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Телефон: (39162) 2-26-86, 2-24-91</w:t>
            </w:r>
          </w:p>
          <w:p w:rsidR="006B0A55" w:rsidRPr="006B0A55" w:rsidRDefault="006B0A55" w:rsidP="006B0A55">
            <w:pPr>
              <w:spacing w:after="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Сайт: </w:t>
            </w:r>
            <w:hyperlink r:id="rId9" w:history="1">
              <w:r w:rsidRPr="006B0A5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ru-RU" w:eastAsia="ru-RU"/>
                </w:rPr>
                <w:t>www.boguo.ru</w:t>
              </w:r>
            </w:hyperlink>
          </w:p>
          <w:p w:rsidR="006B0A55" w:rsidRPr="006B0A55" w:rsidRDefault="006B0A55" w:rsidP="006B0A55">
            <w:pPr>
              <w:spacing w:after="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Электронная почта: </w:t>
            </w:r>
            <w:hyperlink r:id="rId10" w:history="1">
              <w:r w:rsidRPr="006B0A55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ru-RU" w:eastAsia="ru-RU"/>
                </w:rPr>
                <w:t>ruo@boguo.ru</w:t>
              </w:r>
            </w:hyperlink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Государственный статус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Тип – дошкольное образовательное учреждение.</w:t>
            </w:r>
          </w:p>
          <w:p w:rsidR="006B0A55" w:rsidRPr="006B0A55" w:rsidRDefault="006B0A55" w:rsidP="006B0A55">
            <w:pPr>
              <w:spacing w:after="240" w:line="408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–  детский сад общеразвивающего вида.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Учреждение является юридическим лицом, имеет самостоятельный баланс, обособленное имущество, лицевые счета, бланки, штампы, круглую печать со своим наименованием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Лицензия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рег №5745-л от 20.07.11г – бессрочная ,серия 24П01 № 0004875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Аккредитация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 31.12.2009г. Регистрационный №990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Устав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 Постановлением администрации Богучанского района от 20.02.2016г. №103-п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Историческая справка, дата и год рождения ДОУ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Функционирует с 1965 г. Находится в 74 км от с. Богучаны.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Уровень образования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Дошкольное образование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Форма обучения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Очная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Язык обучения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Русский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Срок нормативного обучения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 лет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Режим работы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Пятидневная рабочая неделя, с выходными днями в субботу и воскресенье, режимом пребывания воспитанников в МКДОУ – 10,5 часов, с 7.30 до 18.00 часов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Цель деятельности ДОУ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Создание условий для всестороннего развития воспитанников</w:t>
            </w:r>
          </w:p>
        </w:tc>
      </w:tr>
      <w:tr w:rsidR="006B0A55" w:rsidRPr="00612B8A" w:rsidTr="00AF4BE1">
        <w:tc>
          <w:tcPr>
            <w:tcW w:w="253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Приоритетные направления</w:t>
            </w:r>
          </w:p>
        </w:tc>
        <w:tc>
          <w:tcPr>
            <w:tcW w:w="7816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B0A55" w:rsidRPr="006B0A55" w:rsidRDefault="006B0A55" w:rsidP="006B0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B0A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Общеразвивающие</w:t>
            </w:r>
          </w:p>
        </w:tc>
      </w:tr>
    </w:tbl>
    <w:p w:rsidR="00000FCA" w:rsidRDefault="00000FCA" w:rsidP="00000FCA">
      <w:pPr>
        <w:shd w:val="clear" w:color="auto" w:fill="FFFFFF"/>
        <w:spacing w:after="240" w:line="408" w:lineRule="atLeast"/>
        <w:rPr>
          <w:rFonts w:ascii="Times New Roman" w:eastAsia="Times New Roman" w:hAnsi="Times New Roman"/>
          <w:color w:val="444444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val="ru-RU" w:eastAsia="ru-RU"/>
        </w:rPr>
        <w:t xml:space="preserve">  </w:t>
      </w:r>
    </w:p>
    <w:p w:rsidR="00CD0106" w:rsidRPr="00000FCA" w:rsidRDefault="00CD0106" w:rsidP="00000FCA">
      <w:pPr>
        <w:shd w:val="clear" w:color="auto" w:fill="FFFFFF"/>
        <w:spacing w:after="240" w:line="408" w:lineRule="atLeast"/>
        <w:rPr>
          <w:rFonts w:ascii="Times New Roman" w:eastAsia="Times New Roman" w:hAnsi="Times New Roman"/>
          <w:color w:val="444444"/>
          <w:sz w:val="24"/>
          <w:szCs w:val="24"/>
          <w:lang w:val="ru-RU" w:eastAsia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Правила приёма: </w:t>
      </w:r>
      <w:r w:rsidRPr="00612B8A">
        <w:rPr>
          <w:rFonts w:ascii="Times New Roman" w:hAnsi="Times New Roman"/>
          <w:sz w:val="24"/>
          <w:szCs w:val="24"/>
        </w:rPr>
        <w:t>В Учреждение принимаются дети в возрасте от</w:t>
      </w:r>
      <w:r w:rsidR="00F56B00" w:rsidRPr="00612B8A">
        <w:rPr>
          <w:rFonts w:ascii="Times New Roman" w:hAnsi="Times New Roman"/>
          <w:sz w:val="24"/>
          <w:szCs w:val="24"/>
          <w:lang w:val="ru-RU"/>
        </w:rPr>
        <w:t>1</w:t>
      </w:r>
      <w:r w:rsidR="00A55E27" w:rsidRPr="00612B8A">
        <w:rPr>
          <w:rFonts w:ascii="Times New Roman" w:hAnsi="Times New Roman"/>
          <w:sz w:val="24"/>
          <w:szCs w:val="24"/>
          <w:lang w:val="ru-RU"/>
        </w:rPr>
        <w:t>, 5</w:t>
      </w:r>
      <w:r w:rsidRPr="00612B8A">
        <w:rPr>
          <w:rFonts w:ascii="Times New Roman" w:hAnsi="Times New Roman"/>
          <w:sz w:val="24"/>
          <w:szCs w:val="24"/>
        </w:rPr>
        <w:t xml:space="preserve">  до 7 лет. При при</w:t>
      </w:r>
      <w:r w:rsidRPr="00612B8A">
        <w:rPr>
          <w:rFonts w:ascii="Times New Roman" w:hAnsi="Times New Roman"/>
          <w:sz w:val="24"/>
          <w:szCs w:val="24"/>
          <w:lang w:val="ru-RU"/>
        </w:rPr>
        <w:t>ё</w:t>
      </w:r>
      <w:r w:rsidRPr="00612B8A">
        <w:rPr>
          <w:rFonts w:ascii="Times New Roman" w:hAnsi="Times New Roman"/>
          <w:sz w:val="24"/>
          <w:szCs w:val="24"/>
        </w:rPr>
        <w:t>ме в Учреждение учитывается возраст ребенка на начало учебного года.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 xml:space="preserve"> Регистрация ребенка для поступления в Учреждение, выдача направлений в Учреждение осуществляется </w:t>
      </w:r>
      <w:r w:rsidRPr="00612B8A">
        <w:rPr>
          <w:rFonts w:ascii="Times New Roman" w:hAnsi="Times New Roman"/>
          <w:sz w:val="24"/>
          <w:szCs w:val="24"/>
          <w:lang w:val="ru-RU"/>
        </w:rPr>
        <w:t>Ведущим специалистом по дошкольному образованию УО Администрации Богучанского района Красноярского края.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Внеочередным или первоочередным правом определения детей в Учреждение пользуются категории граждан, льготы которым установлены законодательством Российской Федерации.</w:t>
      </w: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При поступлении ребёнка в </w:t>
      </w:r>
      <w:r w:rsidRPr="00612B8A">
        <w:rPr>
          <w:rFonts w:ascii="Times New Roman" w:hAnsi="Times New Roman"/>
          <w:sz w:val="24"/>
          <w:szCs w:val="24"/>
          <w:lang w:val="ru-RU"/>
        </w:rPr>
        <w:t>МКДОУ</w:t>
      </w:r>
      <w:r w:rsidRPr="00612B8A">
        <w:rPr>
          <w:rFonts w:ascii="Times New Roman" w:hAnsi="Times New Roman"/>
          <w:sz w:val="24"/>
          <w:szCs w:val="24"/>
        </w:rPr>
        <w:t xml:space="preserve">  в трёхдневный срок издаётся приказ о его зачислении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12B8A">
        <w:rPr>
          <w:rFonts w:ascii="Times New Roman" w:hAnsi="Times New Roman"/>
          <w:sz w:val="24"/>
          <w:szCs w:val="24"/>
        </w:rPr>
        <w:t xml:space="preserve"> в обязательном порядке заключается договор о</w:t>
      </w:r>
      <w:r w:rsidRPr="00612B8A">
        <w:rPr>
          <w:rFonts w:ascii="Times New Roman" w:hAnsi="Times New Roman"/>
          <w:sz w:val="24"/>
          <w:szCs w:val="24"/>
          <w:lang w:val="ru-RU"/>
        </w:rPr>
        <w:t>б образовании</w:t>
      </w:r>
      <w:r w:rsidRPr="00612B8A">
        <w:rPr>
          <w:rFonts w:ascii="Times New Roman" w:hAnsi="Times New Roman"/>
          <w:sz w:val="24"/>
          <w:szCs w:val="24"/>
        </w:rPr>
        <w:t xml:space="preserve"> между  родителями (законными представителями) ребёнка и Учреждением в 2-х экземплярах, включающий в себя взаимные права, обязанности и ответственность сторон,  возникающие в процессе воспитания, обучения, развития, присмотра, ухода и оздоровления детей, длительность прибивания ребёнка в </w:t>
      </w:r>
      <w:r w:rsidRPr="00612B8A">
        <w:rPr>
          <w:rFonts w:ascii="Times New Roman" w:hAnsi="Times New Roman"/>
          <w:sz w:val="24"/>
          <w:szCs w:val="24"/>
          <w:lang w:val="ru-RU"/>
        </w:rPr>
        <w:t>МКДОУ</w:t>
      </w:r>
      <w:r w:rsidRPr="00612B8A">
        <w:rPr>
          <w:rFonts w:ascii="Times New Roman" w:hAnsi="Times New Roman"/>
          <w:sz w:val="24"/>
          <w:szCs w:val="24"/>
        </w:rPr>
        <w:t xml:space="preserve">, а также расчет размера платы, взимаемой с родителей (законных представителей) за </w:t>
      </w:r>
      <w:r w:rsidRPr="00612B8A">
        <w:rPr>
          <w:rFonts w:ascii="Times New Roman" w:hAnsi="Times New Roman"/>
          <w:sz w:val="24"/>
          <w:szCs w:val="24"/>
          <w:lang w:val="ru-RU"/>
        </w:rPr>
        <w:t>присмотр и уход</w:t>
      </w:r>
      <w:r w:rsidRPr="00612B8A">
        <w:rPr>
          <w:rFonts w:ascii="Times New Roman" w:hAnsi="Times New Roman"/>
          <w:sz w:val="24"/>
          <w:szCs w:val="24"/>
        </w:rPr>
        <w:t xml:space="preserve"> в </w:t>
      </w:r>
      <w:r w:rsidRPr="00612B8A">
        <w:rPr>
          <w:rFonts w:ascii="Times New Roman" w:hAnsi="Times New Roman"/>
          <w:sz w:val="24"/>
          <w:szCs w:val="24"/>
          <w:lang w:val="ru-RU"/>
        </w:rPr>
        <w:t>МКДОУ</w:t>
      </w:r>
      <w:r w:rsidRPr="00612B8A">
        <w:rPr>
          <w:rFonts w:ascii="Times New Roman" w:hAnsi="Times New Roman"/>
          <w:sz w:val="24"/>
          <w:szCs w:val="24"/>
        </w:rPr>
        <w:t>.</w:t>
      </w:r>
    </w:p>
    <w:p w:rsidR="00CD0106" w:rsidRPr="00612B8A" w:rsidRDefault="00CD0106" w:rsidP="003A3AC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 xml:space="preserve">По состоянию на 1 сентября каждого года заведующий </w:t>
      </w:r>
      <w:r w:rsidRPr="00612B8A">
        <w:rPr>
          <w:rFonts w:ascii="Times New Roman" w:hAnsi="Times New Roman"/>
          <w:sz w:val="24"/>
          <w:szCs w:val="24"/>
          <w:lang w:val="ru-RU"/>
        </w:rPr>
        <w:t>МКДОУ</w:t>
      </w:r>
      <w:r w:rsidRPr="00612B8A">
        <w:rPr>
          <w:rFonts w:ascii="Times New Roman" w:hAnsi="Times New Roman"/>
          <w:sz w:val="24"/>
          <w:szCs w:val="24"/>
        </w:rPr>
        <w:t xml:space="preserve"> издаёт приказ о комплектовании групп на новый учебный год с учётом возраста воспитанников.</w:t>
      </w:r>
    </w:p>
    <w:p w:rsidR="00CD0106" w:rsidRPr="00612B8A" w:rsidRDefault="00CD0106" w:rsidP="003A3AC6">
      <w:pPr>
        <w:pStyle w:val="21"/>
        <w:rPr>
          <w:rFonts w:ascii="Times New Roman" w:hAnsi="Times New Roman"/>
          <w:bCs/>
          <w:color w:val="000000"/>
          <w:sz w:val="24"/>
          <w:szCs w:val="24"/>
        </w:rPr>
      </w:pPr>
    </w:p>
    <w:p w:rsidR="00CD0106" w:rsidRPr="00612B8A" w:rsidRDefault="00CD0106" w:rsidP="003A3AC6">
      <w:pPr>
        <w:pStyle w:val="21"/>
        <w:rPr>
          <w:rFonts w:ascii="Times New Roman" w:hAnsi="Times New Roman"/>
          <w:bCs/>
          <w:color w:val="000000"/>
          <w:sz w:val="24"/>
          <w:szCs w:val="24"/>
        </w:rPr>
      </w:pPr>
      <w:r w:rsidRPr="00612B8A">
        <w:rPr>
          <w:rFonts w:ascii="Times New Roman" w:hAnsi="Times New Roman"/>
          <w:bCs/>
          <w:color w:val="000000"/>
          <w:sz w:val="24"/>
          <w:szCs w:val="24"/>
        </w:rPr>
        <w:t>1.2. Структура и количество групп</w:t>
      </w:r>
    </w:p>
    <w:p w:rsidR="00CD0106" w:rsidRPr="00612B8A" w:rsidRDefault="00CD0106" w:rsidP="003A3AC6">
      <w:pPr>
        <w:pStyle w:val="21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8"/>
        <w:gridCol w:w="1878"/>
        <w:gridCol w:w="2899"/>
      </w:tblGrid>
      <w:tr w:rsidR="00CD0106" w:rsidRPr="00612B8A" w:rsidTr="00A55E27">
        <w:trPr>
          <w:tblCellSpacing w:w="15" w:type="dxa"/>
          <w:jc w:val="center"/>
        </w:trPr>
        <w:tc>
          <w:tcPr>
            <w:tcW w:w="4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Cs/>
                <w:sz w:val="24"/>
                <w:szCs w:val="24"/>
              </w:rPr>
              <w:t>Вид группы</w:t>
            </w:r>
          </w:p>
        </w:tc>
        <w:tc>
          <w:tcPr>
            <w:tcW w:w="18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Cs/>
                <w:sz w:val="24"/>
                <w:szCs w:val="24"/>
              </w:rPr>
              <w:t>Количество воспитанников</w:t>
            </w:r>
          </w:p>
        </w:tc>
      </w:tr>
      <w:tr w:rsidR="00CD0106" w:rsidRPr="00612B8A" w:rsidTr="00A55E27">
        <w:trPr>
          <w:tblCellSpacing w:w="15" w:type="dxa"/>
          <w:jc w:val="center"/>
        </w:trPr>
        <w:tc>
          <w:tcPr>
            <w:tcW w:w="4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F56B00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</w:t>
            </w:r>
            <w:r w:rsidR="00CD0106" w:rsidRPr="00612B8A">
              <w:rPr>
                <w:rFonts w:ascii="Times New Roman" w:hAnsi="Times New Roman"/>
                <w:sz w:val="24"/>
                <w:szCs w:val="24"/>
              </w:rPr>
              <w:t>ладшая группа</w:t>
            </w:r>
          </w:p>
        </w:tc>
        <w:tc>
          <w:tcPr>
            <w:tcW w:w="18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F56B0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56B00"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1,5 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56B00" w:rsidRPr="00612B8A">
              <w:rPr>
                <w:rFonts w:ascii="Times New Roman" w:hAnsi="Times New Roman"/>
                <w:sz w:val="24"/>
                <w:szCs w:val="24"/>
                <w:lang w:val="ru-RU"/>
              </w:rPr>
              <w:t>2,5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F56B00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CD0106" w:rsidRPr="00612B8A" w:rsidTr="00A55E27">
        <w:trPr>
          <w:tblCellSpacing w:w="15" w:type="dxa"/>
          <w:jc w:val="center"/>
        </w:trPr>
        <w:tc>
          <w:tcPr>
            <w:tcW w:w="4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F56B0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56B00" w:rsidRPr="00612B8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F56B00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2</w:t>
            </w:r>
            <w:r w:rsidR="00F56B00" w:rsidRPr="00612B8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D0106" w:rsidRPr="00612B8A" w:rsidTr="00A55E27">
        <w:trPr>
          <w:tblCellSpacing w:w="15" w:type="dxa"/>
          <w:jc w:val="center"/>
        </w:trPr>
        <w:tc>
          <w:tcPr>
            <w:tcW w:w="4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8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 5 до 6 лет;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F56B00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2</w:t>
            </w:r>
            <w:r w:rsidR="00F56B00" w:rsidRPr="00612B8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D0106" w:rsidRPr="00612B8A" w:rsidTr="00A55E27">
        <w:trPr>
          <w:tblCellSpacing w:w="15" w:type="dxa"/>
          <w:jc w:val="center"/>
        </w:trPr>
        <w:tc>
          <w:tcPr>
            <w:tcW w:w="4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 6 до 7 лет;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F56B00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2</w:t>
            </w:r>
            <w:r w:rsidR="00F56B00" w:rsidRPr="00612B8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D0106" w:rsidRPr="00612B8A" w:rsidTr="00A55E27">
        <w:trPr>
          <w:tblCellSpacing w:w="15" w:type="dxa"/>
          <w:jc w:val="center"/>
        </w:trPr>
        <w:tc>
          <w:tcPr>
            <w:tcW w:w="4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3A3AC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0106" w:rsidRPr="00612B8A" w:rsidRDefault="00CD0106" w:rsidP="00F56B00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9</w:t>
            </w:r>
            <w:r w:rsidR="00F56B00" w:rsidRPr="00612B8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CD0106" w:rsidRPr="00612B8A" w:rsidRDefault="00CD0106" w:rsidP="003A3AC6">
      <w:pPr>
        <w:pStyle w:val="21"/>
        <w:rPr>
          <w:rFonts w:ascii="Times New Roman" w:hAnsi="Times New Roman"/>
          <w:bCs/>
          <w:color w:val="000000"/>
          <w:sz w:val="24"/>
          <w:szCs w:val="24"/>
        </w:rPr>
      </w:pP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106" w:rsidRPr="00612B8A" w:rsidRDefault="00CD0106" w:rsidP="003A3AC6">
      <w:pPr>
        <w:pStyle w:val="31"/>
        <w:rPr>
          <w:rFonts w:ascii="Times New Roman" w:hAnsi="Times New Roman"/>
          <w:sz w:val="24"/>
          <w:szCs w:val="24"/>
        </w:rPr>
      </w:pPr>
      <w:r w:rsidRPr="00612B8A">
        <w:rPr>
          <w:rStyle w:val="c24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Вывод:</w:t>
      </w:r>
      <w:r w:rsidRPr="00612B8A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Pr="00612B8A">
        <w:rPr>
          <w:rFonts w:ascii="Times New Roman" w:hAnsi="Times New Roman"/>
          <w:sz w:val="24"/>
          <w:szCs w:val="24"/>
        </w:rPr>
        <w:t>В МКДОУ функционирует 4 групп</w:t>
      </w:r>
      <w:r w:rsidR="00A55E27">
        <w:rPr>
          <w:rFonts w:ascii="Times New Roman" w:hAnsi="Times New Roman"/>
          <w:sz w:val="24"/>
          <w:szCs w:val="24"/>
        </w:rPr>
        <w:t>ы</w:t>
      </w:r>
      <w:r w:rsidRPr="00612B8A">
        <w:rPr>
          <w:rFonts w:ascii="Times New Roman" w:hAnsi="Times New Roman"/>
          <w:sz w:val="24"/>
          <w:szCs w:val="24"/>
        </w:rPr>
        <w:t xml:space="preserve">, которые по наполняемости соответствуют Санитарно - эпидемиологическим требованиями к устройству, содержанию и организации режима работы дошкольных образовательных организаций 2.4.1. 3049-13. </w:t>
      </w:r>
    </w:p>
    <w:p w:rsidR="00CD0106" w:rsidRPr="00612B8A" w:rsidRDefault="00CD0106" w:rsidP="003A3AC6">
      <w:pPr>
        <w:pStyle w:val="31"/>
        <w:ind w:firstLine="540"/>
        <w:rPr>
          <w:rFonts w:ascii="Times New Roman" w:hAnsi="Times New Roman"/>
          <w:bCs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 Все группы </w:t>
      </w:r>
      <w:r w:rsidR="00F56B00" w:rsidRPr="00612B8A">
        <w:rPr>
          <w:rFonts w:ascii="Times New Roman" w:hAnsi="Times New Roman"/>
          <w:sz w:val="24"/>
          <w:szCs w:val="24"/>
        </w:rPr>
        <w:t>разновозрвстные</w:t>
      </w:r>
      <w:r w:rsidRPr="00612B8A">
        <w:rPr>
          <w:rFonts w:ascii="Times New Roman" w:hAnsi="Times New Roman"/>
          <w:sz w:val="24"/>
          <w:szCs w:val="24"/>
        </w:rPr>
        <w:t xml:space="preserve">. </w:t>
      </w:r>
    </w:p>
    <w:p w:rsidR="00CD0106" w:rsidRPr="00612B8A" w:rsidRDefault="00CD0106" w:rsidP="003A3AC6">
      <w:pPr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612B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Контингент воспитанников социально благополучный. Преобладают дети из полных семей.</w:t>
      </w:r>
    </w:p>
    <w:p w:rsidR="00CD0106" w:rsidRPr="00612B8A" w:rsidRDefault="00CD0106" w:rsidP="003A3AC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3A3AC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3A3AC6">
      <w:pPr>
        <w:pStyle w:val="21"/>
        <w:rPr>
          <w:rFonts w:ascii="Times New Roman" w:hAnsi="Times New Roman"/>
          <w:bCs/>
          <w:sz w:val="24"/>
          <w:szCs w:val="24"/>
        </w:rPr>
      </w:pPr>
      <w:r w:rsidRPr="00612B8A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12B8A">
        <w:rPr>
          <w:rFonts w:ascii="Times New Roman" w:hAnsi="Times New Roman"/>
          <w:bCs/>
          <w:sz w:val="24"/>
          <w:szCs w:val="24"/>
        </w:rPr>
        <w:t>.ОЦЕНКА КАЧЕСТВА КАДРОВОГО ОБЕСПЕЧЕНИЯ МКДОУ</w:t>
      </w:r>
    </w:p>
    <w:p w:rsidR="00CD0106" w:rsidRPr="00612B8A" w:rsidRDefault="00CD0106" w:rsidP="003A3AC6">
      <w:pPr>
        <w:pStyle w:val="21"/>
        <w:rPr>
          <w:rFonts w:ascii="Times New Roman" w:hAnsi="Times New Roman"/>
          <w:bCs/>
          <w:iCs/>
          <w:sz w:val="24"/>
          <w:szCs w:val="24"/>
        </w:rPr>
      </w:pPr>
    </w:p>
    <w:p w:rsidR="008911EE" w:rsidRPr="00612B8A" w:rsidRDefault="008911EE" w:rsidP="003A3AC6">
      <w:pPr>
        <w:pStyle w:val="21"/>
        <w:rPr>
          <w:rFonts w:ascii="Times New Roman" w:hAnsi="Times New Roman"/>
          <w:bCs/>
          <w:iCs/>
          <w:sz w:val="24"/>
          <w:szCs w:val="24"/>
        </w:rPr>
      </w:pPr>
      <w:r w:rsidRPr="00612B8A">
        <w:rPr>
          <w:rFonts w:ascii="Times New Roman" w:hAnsi="Times New Roman"/>
          <w:bCs/>
          <w:iCs/>
          <w:sz w:val="24"/>
          <w:szCs w:val="24"/>
        </w:rPr>
        <w:t>Воспитатели  – 6, ст. воспитатель – 1, музыкальный руководитель – 1, инструктор по физическому воспитанию - 1</w:t>
      </w:r>
    </w:p>
    <w:p w:rsidR="008911EE" w:rsidRPr="00612B8A" w:rsidRDefault="008911EE" w:rsidP="003A3AC6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D0106" w:rsidRPr="00612B8A" w:rsidRDefault="00CD0106" w:rsidP="003A3AC6">
      <w:pPr>
        <w:rPr>
          <w:rFonts w:ascii="Times New Roman" w:hAnsi="Times New Roman"/>
          <w:bCs/>
          <w:sz w:val="24"/>
          <w:szCs w:val="24"/>
        </w:rPr>
      </w:pPr>
      <w:r w:rsidRPr="00612B8A">
        <w:rPr>
          <w:rFonts w:ascii="Times New Roman" w:hAnsi="Times New Roman"/>
          <w:bCs/>
          <w:sz w:val="24"/>
          <w:szCs w:val="24"/>
          <w:lang w:val="ru-RU"/>
        </w:rPr>
        <w:t>2.1.</w:t>
      </w:r>
      <w:r w:rsidRPr="00612B8A">
        <w:rPr>
          <w:rFonts w:ascii="Times New Roman" w:hAnsi="Times New Roman"/>
          <w:bCs/>
          <w:sz w:val="24"/>
          <w:szCs w:val="24"/>
        </w:rPr>
        <w:t>Расстановка воспитателей по группам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 xml:space="preserve"> на 201</w:t>
      </w:r>
      <w:r w:rsidR="008911EE" w:rsidRPr="00612B8A">
        <w:rPr>
          <w:rFonts w:ascii="Times New Roman" w:hAnsi="Times New Roman"/>
          <w:bCs/>
          <w:sz w:val="24"/>
          <w:szCs w:val="24"/>
          <w:lang w:val="ru-RU"/>
        </w:rPr>
        <w:t>6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>-201</w:t>
      </w:r>
      <w:r w:rsidR="008911EE" w:rsidRPr="00612B8A"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5861"/>
      </w:tblGrid>
      <w:tr w:rsidR="00CD0106" w:rsidRPr="00612B8A" w:rsidTr="00A55E27">
        <w:trPr>
          <w:trHeight w:val="271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Воспитатели </w:t>
            </w:r>
          </w:p>
        </w:tc>
      </w:tr>
      <w:tr w:rsidR="00CD0106" w:rsidRPr="00612B8A" w:rsidTr="00A55E27">
        <w:trPr>
          <w:trHeight w:val="286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CD0106" w:rsidP="00891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младшая 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3C644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Кулагина М.М., Колпакова Л.А.</w:t>
            </w:r>
          </w:p>
        </w:tc>
      </w:tr>
      <w:tr w:rsidR="00CD0106" w:rsidRPr="00612B8A" w:rsidTr="00A55E27">
        <w:trPr>
          <w:trHeight w:val="256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CD0106" w:rsidP="00891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>редняя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3C644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Парохонько А.В., Ульянова Е.О.</w:t>
            </w:r>
          </w:p>
        </w:tc>
      </w:tr>
      <w:tr w:rsidR="00CD0106" w:rsidRPr="00612B8A" w:rsidTr="00A55E27">
        <w:trPr>
          <w:trHeight w:val="2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CD0106" w:rsidP="00891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>таршая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3C644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Турчанова О.В., Ульянова Е.О.</w:t>
            </w:r>
          </w:p>
        </w:tc>
      </w:tr>
      <w:tr w:rsidR="00CD0106" w:rsidRPr="00612B8A" w:rsidTr="00A55E27">
        <w:trPr>
          <w:trHeight w:val="271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CD0106" w:rsidP="00891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3C644B" w:rsidP="003A3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Городецкая Г.А., Колпакова Л.А.</w:t>
            </w:r>
          </w:p>
        </w:tc>
      </w:tr>
    </w:tbl>
    <w:p w:rsidR="00CD0106" w:rsidRPr="00612B8A" w:rsidRDefault="00CD0106" w:rsidP="003C644B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Старший воспитатель </w:t>
      </w:r>
      <w:r w:rsidR="003C644B" w:rsidRPr="00612B8A">
        <w:rPr>
          <w:rFonts w:ascii="Times New Roman" w:hAnsi="Times New Roman"/>
          <w:sz w:val="24"/>
          <w:szCs w:val="24"/>
          <w:lang w:val="ru-RU"/>
        </w:rPr>
        <w:t>Парохонько А.В.</w:t>
      </w:r>
    </w:p>
    <w:p w:rsidR="00CD0106" w:rsidRPr="00612B8A" w:rsidRDefault="00CD0106" w:rsidP="003A3AC6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 xml:space="preserve">Музыкальный руководитель – </w:t>
      </w:r>
      <w:r w:rsidR="003C644B" w:rsidRPr="00612B8A">
        <w:rPr>
          <w:rFonts w:ascii="Times New Roman" w:hAnsi="Times New Roman"/>
          <w:sz w:val="24"/>
          <w:szCs w:val="24"/>
          <w:lang w:val="ru-RU"/>
        </w:rPr>
        <w:t>Козлова Л.П.</w:t>
      </w:r>
    </w:p>
    <w:p w:rsidR="00CD0106" w:rsidRPr="00612B8A" w:rsidRDefault="003C644B" w:rsidP="003A3AC6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iCs/>
          <w:sz w:val="24"/>
          <w:szCs w:val="24"/>
        </w:rPr>
        <w:t>Инструктор по физическому воспитанию</w:t>
      </w:r>
      <w:r w:rsidRPr="00612B8A">
        <w:rPr>
          <w:rFonts w:ascii="Times New Roman" w:hAnsi="Times New Roman"/>
          <w:bCs/>
          <w:iCs/>
          <w:sz w:val="24"/>
          <w:szCs w:val="24"/>
          <w:lang w:val="ru-RU"/>
        </w:rPr>
        <w:t xml:space="preserve"> – Щербак Ю.В.</w:t>
      </w:r>
    </w:p>
    <w:p w:rsidR="00CD0106" w:rsidRPr="00612B8A" w:rsidRDefault="00CD0106" w:rsidP="003A3AC6">
      <w:pPr>
        <w:pStyle w:val="a4"/>
        <w:ind w:firstLine="0"/>
        <w:jc w:val="left"/>
        <w:rPr>
          <w:rFonts w:cs="Times New Roman"/>
          <w:bCs/>
          <w:iCs/>
          <w:szCs w:val="24"/>
        </w:rPr>
      </w:pPr>
    </w:p>
    <w:p w:rsidR="00CD0106" w:rsidRPr="00612B8A" w:rsidRDefault="00CD0106" w:rsidP="003A3AC6">
      <w:pPr>
        <w:pStyle w:val="a4"/>
        <w:ind w:left="720" w:firstLine="0"/>
        <w:jc w:val="left"/>
        <w:rPr>
          <w:rFonts w:cs="Times New Roman"/>
          <w:bCs/>
          <w:szCs w:val="24"/>
        </w:rPr>
      </w:pPr>
      <w:r w:rsidRPr="00612B8A">
        <w:rPr>
          <w:rFonts w:cs="Times New Roman"/>
          <w:bCs/>
          <w:szCs w:val="24"/>
        </w:rPr>
        <w:t>2.2.Образовательный ценз сотрудников</w:t>
      </w:r>
    </w:p>
    <w:p w:rsidR="00CD0106" w:rsidRPr="00612B8A" w:rsidRDefault="00CD0106" w:rsidP="003A3AC6">
      <w:pPr>
        <w:pStyle w:val="a4"/>
        <w:ind w:left="720" w:firstLine="0"/>
        <w:jc w:val="left"/>
        <w:rPr>
          <w:rFonts w:cs="Times New Roman"/>
          <w:bCs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82"/>
        <w:gridCol w:w="1546"/>
        <w:gridCol w:w="1842"/>
        <w:gridCol w:w="1843"/>
        <w:gridCol w:w="1701"/>
      </w:tblGrid>
      <w:tr w:rsidR="00002FE9" w:rsidRPr="00612B8A" w:rsidTr="00002FE9">
        <w:trPr>
          <w:trHeight w:val="1500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28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546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002FE9" w:rsidRPr="00612B8A" w:rsidTr="00002FE9">
        <w:trPr>
          <w:trHeight w:val="1259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Галина Алексеевна</w:t>
            </w:r>
          </w:p>
        </w:tc>
        <w:tc>
          <w:tcPr>
            <w:tcW w:w="1546" w:type="dxa"/>
            <w:hideMark/>
          </w:tcPr>
          <w:p w:rsidR="00002FE9" w:rsidRPr="00612B8A" w:rsidRDefault="00002FE9" w:rsidP="00A55E2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03.04.1966</w:t>
            </w:r>
          </w:p>
        </w:tc>
        <w:tc>
          <w:tcPr>
            <w:tcW w:w="184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красноярское педагогическое училище №2</w:t>
            </w:r>
          </w:p>
        </w:tc>
        <w:tc>
          <w:tcPr>
            <w:tcW w:w="1843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002FE9" w:rsidRPr="00612B8A" w:rsidTr="00002FE9">
        <w:trPr>
          <w:trHeight w:val="2134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Козлова Людмила Петровна</w:t>
            </w:r>
          </w:p>
        </w:tc>
        <w:tc>
          <w:tcPr>
            <w:tcW w:w="1546" w:type="dxa"/>
            <w:hideMark/>
          </w:tcPr>
          <w:p w:rsidR="00002FE9" w:rsidRPr="00612B8A" w:rsidRDefault="00002FE9" w:rsidP="00A55E2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12.01.1967</w:t>
            </w:r>
          </w:p>
        </w:tc>
        <w:tc>
          <w:tcPr>
            <w:tcW w:w="184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красноярское педагогическое училище №2</w:t>
            </w:r>
          </w:p>
        </w:tc>
        <w:tc>
          <w:tcPr>
            <w:tcW w:w="1843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002FE9" w:rsidRPr="00612B8A" w:rsidTr="00002FE9">
        <w:trPr>
          <w:trHeight w:val="1270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2" w:type="dxa"/>
            <w:shd w:val="clear" w:color="000000" w:fill="FFFFFF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Колпакова Лилия Аркадьевна</w:t>
            </w:r>
          </w:p>
        </w:tc>
        <w:tc>
          <w:tcPr>
            <w:tcW w:w="1546" w:type="dxa"/>
            <w:shd w:val="clear" w:color="000000" w:fill="FFFFFF"/>
            <w:hideMark/>
          </w:tcPr>
          <w:p w:rsidR="00002FE9" w:rsidRPr="00612B8A" w:rsidRDefault="00002FE9" w:rsidP="00A55E2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19.02.1962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Балхашское медецинское училище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shd w:val="clear" w:color="000000" w:fill="FFFFFF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002FE9" w:rsidRPr="00612B8A" w:rsidTr="00002FE9">
        <w:trPr>
          <w:trHeight w:val="1800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Котелянец Анна Сергеевна</w:t>
            </w:r>
          </w:p>
        </w:tc>
        <w:tc>
          <w:tcPr>
            <w:tcW w:w="1546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краевой педагогический коллежд № 2</w:t>
            </w:r>
          </w:p>
        </w:tc>
        <w:tc>
          <w:tcPr>
            <w:tcW w:w="1843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02FE9" w:rsidRPr="00612B8A" w:rsidTr="00002FE9">
        <w:trPr>
          <w:trHeight w:val="1753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Кулагина Марина Михайловна</w:t>
            </w:r>
          </w:p>
        </w:tc>
        <w:tc>
          <w:tcPr>
            <w:tcW w:w="1546" w:type="dxa"/>
            <w:hideMark/>
          </w:tcPr>
          <w:p w:rsidR="00002FE9" w:rsidRPr="00612B8A" w:rsidRDefault="00002FE9" w:rsidP="00A55E2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22.10.1984</w:t>
            </w:r>
          </w:p>
        </w:tc>
        <w:tc>
          <w:tcPr>
            <w:tcW w:w="184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ГОУ Профессиональное училище         № 66</w:t>
            </w:r>
          </w:p>
        </w:tc>
        <w:tc>
          <w:tcPr>
            <w:tcW w:w="1843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002FE9" w:rsidRPr="00612B8A" w:rsidTr="00002FE9">
        <w:trPr>
          <w:trHeight w:val="1811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Парохонько Александра Владимировна</w:t>
            </w:r>
          </w:p>
        </w:tc>
        <w:tc>
          <w:tcPr>
            <w:tcW w:w="1546" w:type="dxa"/>
            <w:hideMark/>
          </w:tcPr>
          <w:p w:rsidR="00002FE9" w:rsidRPr="00612B8A" w:rsidRDefault="00002FE9" w:rsidP="00A55E2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25.12.1972</w:t>
            </w:r>
          </w:p>
        </w:tc>
        <w:tc>
          <w:tcPr>
            <w:tcW w:w="184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Одногодичный пед. Класс при ПТУ - 56 г. Красноярска</w:t>
            </w:r>
          </w:p>
        </w:tc>
        <w:tc>
          <w:tcPr>
            <w:tcW w:w="1843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002FE9" w:rsidRPr="00612B8A" w:rsidTr="00002FE9">
        <w:trPr>
          <w:trHeight w:val="1613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Турчанова Ольга Валентиновна</w:t>
            </w:r>
          </w:p>
        </w:tc>
        <w:tc>
          <w:tcPr>
            <w:tcW w:w="1546" w:type="dxa"/>
            <w:hideMark/>
          </w:tcPr>
          <w:p w:rsidR="00002FE9" w:rsidRPr="00612B8A" w:rsidRDefault="00002FE9" w:rsidP="00A55E2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26.02.1964</w:t>
            </w:r>
          </w:p>
        </w:tc>
        <w:tc>
          <w:tcPr>
            <w:tcW w:w="184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красноярское педагогическое училище №2</w:t>
            </w:r>
          </w:p>
        </w:tc>
        <w:tc>
          <w:tcPr>
            <w:tcW w:w="1843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002FE9" w:rsidRPr="00612B8A" w:rsidTr="00002FE9">
        <w:trPr>
          <w:trHeight w:val="2400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Ульянова Евгения Олеговна</w:t>
            </w:r>
          </w:p>
        </w:tc>
        <w:tc>
          <w:tcPr>
            <w:tcW w:w="1546" w:type="dxa"/>
            <w:hideMark/>
          </w:tcPr>
          <w:p w:rsidR="00002FE9" w:rsidRPr="00612B8A" w:rsidRDefault="00002FE9" w:rsidP="00A55E2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04.04.1985</w:t>
            </w:r>
          </w:p>
        </w:tc>
        <w:tc>
          <w:tcPr>
            <w:tcW w:w="184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Красноярский краевой педагогический коллежд № 2</w:t>
            </w:r>
          </w:p>
        </w:tc>
        <w:tc>
          <w:tcPr>
            <w:tcW w:w="1843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002FE9" w:rsidRPr="00612B8A" w:rsidTr="00732EEA">
        <w:trPr>
          <w:trHeight w:val="2124"/>
        </w:trPr>
        <w:tc>
          <w:tcPr>
            <w:tcW w:w="567" w:type="dxa"/>
            <w:hideMark/>
          </w:tcPr>
          <w:p w:rsidR="00002FE9" w:rsidRPr="00612B8A" w:rsidRDefault="00002FE9" w:rsidP="00A55E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8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Щербак Юлия Владимировна</w:t>
            </w:r>
          </w:p>
        </w:tc>
        <w:tc>
          <w:tcPr>
            <w:tcW w:w="1546" w:type="dxa"/>
            <w:hideMark/>
          </w:tcPr>
          <w:p w:rsidR="00002FE9" w:rsidRPr="00612B8A" w:rsidRDefault="00002FE9" w:rsidP="00A55E2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28.07.1989</w:t>
            </w:r>
          </w:p>
        </w:tc>
        <w:tc>
          <w:tcPr>
            <w:tcW w:w="1842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Красноярский педагогический колледж №2  24.05 2014 г. </w:t>
            </w:r>
          </w:p>
        </w:tc>
        <w:tc>
          <w:tcPr>
            <w:tcW w:w="1843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1701" w:type="dxa"/>
            <w:hideMark/>
          </w:tcPr>
          <w:p w:rsidR="00002FE9" w:rsidRPr="00612B8A" w:rsidRDefault="00002FE9" w:rsidP="00A5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не имеет</w:t>
            </w:r>
          </w:p>
        </w:tc>
      </w:tr>
    </w:tbl>
    <w:p w:rsidR="00CD0106" w:rsidRPr="00612B8A" w:rsidRDefault="00CD0106" w:rsidP="003A3AC6">
      <w:pPr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</w:p>
    <w:p w:rsidR="00CD0106" w:rsidRPr="00612B8A" w:rsidRDefault="00CD0106" w:rsidP="003A3AC6">
      <w:pPr>
        <w:pStyle w:val="a4"/>
        <w:tabs>
          <w:tab w:val="left" w:pos="851"/>
        </w:tabs>
        <w:ind w:firstLine="567"/>
        <w:jc w:val="left"/>
        <w:rPr>
          <w:rFonts w:cs="Times New Roman"/>
          <w:szCs w:val="24"/>
        </w:rPr>
      </w:pPr>
      <w:r w:rsidRPr="00612B8A">
        <w:rPr>
          <w:rFonts w:cs="Times New Roman"/>
          <w:bCs/>
          <w:szCs w:val="24"/>
        </w:rPr>
        <w:t>Вывод:</w:t>
      </w:r>
      <w:r w:rsidRPr="00612B8A">
        <w:rPr>
          <w:rFonts w:cs="Times New Roman"/>
          <w:szCs w:val="24"/>
        </w:rPr>
        <w:t xml:space="preserve"> МКДОУ укомплектовано кадрами на 100%, обеспеченность кадрами остается стабильным. </w:t>
      </w:r>
      <w:r w:rsidR="00732EEA" w:rsidRPr="00612B8A">
        <w:rPr>
          <w:rFonts w:cs="Times New Roman"/>
          <w:szCs w:val="24"/>
        </w:rPr>
        <w:t>Все  педагоги</w:t>
      </w:r>
      <w:r w:rsidRPr="00612B8A">
        <w:rPr>
          <w:rFonts w:cs="Times New Roman"/>
          <w:szCs w:val="24"/>
        </w:rPr>
        <w:t xml:space="preserve"> имеют среднее специальное про</w:t>
      </w:r>
      <w:r w:rsidR="00732EEA" w:rsidRPr="00612B8A">
        <w:rPr>
          <w:rFonts w:cs="Times New Roman"/>
          <w:szCs w:val="24"/>
        </w:rPr>
        <w:t>фессиональное образование</w:t>
      </w:r>
      <w:r w:rsidRPr="00612B8A">
        <w:rPr>
          <w:rFonts w:cs="Times New Roman"/>
          <w:szCs w:val="24"/>
        </w:rPr>
        <w:t xml:space="preserve">. </w:t>
      </w:r>
      <w:r w:rsidR="00732EEA" w:rsidRPr="00612B8A">
        <w:rPr>
          <w:rFonts w:cs="Times New Roman"/>
          <w:szCs w:val="24"/>
        </w:rPr>
        <w:t>Пять педагогов  стажистов и четыре начинающих педагога.</w:t>
      </w:r>
    </w:p>
    <w:p w:rsidR="00CD0106" w:rsidRPr="00612B8A" w:rsidRDefault="00CD0106" w:rsidP="003A3AC6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>.ОЦЕНКА СИСТЕМЫ УПРАВЛЕНИЯ МКДОУ</w:t>
      </w: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CD0106" w:rsidRPr="00612B8A" w:rsidRDefault="00CD0106" w:rsidP="006D7DE4">
      <w:pPr>
        <w:pStyle w:val="11"/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 w:rsidRPr="00612B8A">
        <w:rPr>
          <w:rFonts w:ascii="Times New Roman" w:hAnsi="Times New Roman"/>
          <w:bCs/>
          <w:sz w:val="24"/>
          <w:szCs w:val="24"/>
        </w:rPr>
        <w:lastRenderedPageBreak/>
        <w:t>Структура управления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 xml:space="preserve">, деятельность коллегиальных органов </w:t>
      </w:r>
    </w:p>
    <w:p w:rsidR="00CD0106" w:rsidRPr="00612B8A" w:rsidRDefault="00CD0106" w:rsidP="003A3AC6">
      <w:pPr>
        <w:pStyle w:val="11"/>
        <w:ind w:left="360"/>
        <w:rPr>
          <w:rFonts w:ascii="Times New Roman" w:hAnsi="Times New Roman"/>
          <w:bCs/>
          <w:sz w:val="24"/>
          <w:szCs w:val="24"/>
        </w:rPr>
      </w:pPr>
      <w:r w:rsidRPr="00612B8A">
        <w:rPr>
          <w:rFonts w:ascii="Times New Roman" w:hAnsi="Times New Roman"/>
          <w:bCs/>
          <w:sz w:val="24"/>
          <w:szCs w:val="24"/>
          <w:lang w:val="ru-RU"/>
        </w:rPr>
        <w:t>управления МКДОУ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Управление  МКДОУ  осуществляется  в  соответствии  с  законодательством Российской Федерации, подзаконными нормативными актами Российской Федерации, нормативными правовыми актами Красноярского края, муниципальными правовыми актами администрации Богучанского района, решением Учредителя,  Уставом. 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  Учредителем и собственником имущества Учреждения является Муниципальное образование Богучанский район. Полномочия учредителя от имени Муниципального образования Богучанский район осуществляет администрация Богучанского района.  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>К исключительной компетенции Учредителя относятся следующие вопросы:</w:t>
      </w:r>
    </w:p>
    <w:p w:rsidR="00CD0106" w:rsidRPr="00612B8A" w:rsidRDefault="00CD0106" w:rsidP="006D7DE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утверждение Устава, изменений и дополнений к нему;</w:t>
      </w:r>
    </w:p>
    <w:p w:rsidR="00CD0106" w:rsidRPr="00612B8A" w:rsidRDefault="00CD0106" w:rsidP="006D7DE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определение основных направлений деятельности Учреждения, утверждение бюджетной сметы Учреждения; </w:t>
      </w:r>
    </w:p>
    <w:p w:rsidR="00CD0106" w:rsidRPr="00612B8A" w:rsidRDefault="00CD0106" w:rsidP="006D7DE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создание, ликвидация и реорганизация Учреждения;</w:t>
      </w:r>
    </w:p>
    <w:p w:rsidR="00CD0106" w:rsidRPr="00612B8A" w:rsidRDefault="00CD0106" w:rsidP="006D7DE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назначение ликвидационной комиссии, утверждение ликвидационного баланса; </w:t>
      </w:r>
    </w:p>
    <w:p w:rsidR="00CD0106" w:rsidRPr="00612B8A" w:rsidRDefault="00CD0106" w:rsidP="006D7DE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назначение и освобождение от должности руководителя   Учреждения;</w:t>
      </w:r>
    </w:p>
    <w:p w:rsidR="00CD0106" w:rsidRPr="00612B8A" w:rsidRDefault="00CD0106" w:rsidP="006D7DE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обеспечение содержания зданий и сооружений Учреждения, обустройство прилегающих к нему территорий;</w:t>
      </w:r>
    </w:p>
    <w:p w:rsidR="00CD0106" w:rsidRPr="00612B8A" w:rsidRDefault="00CD0106" w:rsidP="006D7DE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обеспечение развития и обновления материально-технической базы Учреждения;</w:t>
      </w:r>
    </w:p>
    <w:p w:rsidR="00CD0106" w:rsidRPr="00612B8A" w:rsidRDefault="00CD0106" w:rsidP="006D7DE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экспертная оценка последствий договора аренды закреплённых за Учреждением объектов собственности для обеспечения образования, воспитания, развития, отдыха и оздоровления детей, оказания им медицинской помощи, социальной защиты и социального обслуживания детей.</w:t>
      </w:r>
    </w:p>
    <w:p w:rsidR="00CD0106" w:rsidRPr="00612B8A" w:rsidRDefault="00CD0106" w:rsidP="003A3AC6">
      <w:pPr>
        <w:pStyle w:val="aa"/>
        <w:spacing w:before="0" w:beforeAutospacing="0" w:after="0" w:afterAutospacing="0"/>
      </w:pPr>
      <w:r w:rsidRPr="00612B8A">
        <w:t>Учредитель имеет право:</w:t>
      </w:r>
    </w:p>
    <w:p w:rsidR="00CD0106" w:rsidRPr="00612B8A" w:rsidRDefault="00CD0106" w:rsidP="006D7DE4">
      <w:pPr>
        <w:pStyle w:val="aa"/>
        <w:numPr>
          <w:ilvl w:val="0"/>
          <w:numId w:val="8"/>
        </w:numPr>
        <w:spacing w:before="0" w:beforeAutospacing="0" w:after="0" w:afterAutospacing="0"/>
      </w:pPr>
      <w:r w:rsidRPr="00612B8A">
        <w:t xml:space="preserve">контролировать организацию предоставления общедоступного дошкольного образования; </w:t>
      </w:r>
    </w:p>
    <w:p w:rsidR="00CD0106" w:rsidRPr="00612B8A" w:rsidRDefault="00CD0106" w:rsidP="006D7DE4">
      <w:pPr>
        <w:pStyle w:val="aa"/>
        <w:numPr>
          <w:ilvl w:val="0"/>
          <w:numId w:val="8"/>
        </w:numPr>
        <w:spacing w:before="0" w:beforeAutospacing="0" w:after="0" w:afterAutospacing="0"/>
      </w:pPr>
      <w:r w:rsidRPr="00612B8A">
        <w:t>контролировать эффективное использование объектов права собственности, переданных в оперативное управление;</w:t>
      </w:r>
    </w:p>
    <w:p w:rsidR="00CD0106" w:rsidRPr="00612B8A" w:rsidRDefault="00CD0106" w:rsidP="006D7DE4">
      <w:pPr>
        <w:pStyle w:val="aa"/>
        <w:numPr>
          <w:ilvl w:val="0"/>
          <w:numId w:val="8"/>
        </w:numPr>
        <w:spacing w:before="0" w:beforeAutospacing="0" w:after="0" w:afterAutospacing="0"/>
      </w:pPr>
      <w:r w:rsidRPr="00612B8A">
        <w:t>устанавливать плату, взимаемую с родителей или законных представителей за содержание ребёнка в Учреждении.</w:t>
      </w:r>
    </w:p>
    <w:p w:rsidR="00CD0106" w:rsidRPr="00612B8A" w:rsidRDefault="00CD0106" w:rsidP="003A3AC6">
      <w:pPr>
        <w:pStyle w:val="aa"/>
        <w:spacing w:before="0" w:beforeAutospacing="0" w:after="0" w:afterAutospacing="0"/>
        <w:ind w:left="360"/>
      </w:pPr>
    </w:p>
    <w:p w:rsidR="00CD0106" w:rsidRPr="00612B8A" w:rsidRDefault="00CD0106" w:rsidP="003A3AC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Формами самоуправления Учреждения, обеспечивающими государственно-общественный характер управления, являются: Общее собрание  работнико</w:t>
      </w:r>
      <w:r w:rsidRPr="00612B8A">
        <w:rPr>
          <w:rFonts w:ascii="Times New Roman" w:hAnsi="Times New Roman"/>
          <w:sz w:val="24"/>
          <w:szCs w:val="24"/>
          <w:lang w:val="ru-RU"/>
        </w:rPr>
        <w:t>в</w:t>
      </w:r>
      <w:r w:rsidRPr="00612B8A">
        <w:rPr>
          <w:rFonts w:ascii="Times New Roman" w:hAnsi="Times New Roman"/>
          <w:sz w:val="24"/>
          <w:szCs w:val="24"/>
        </w:rPr>
        <w:t>; Педагогический совет; Родительский комитет.</w:t>
      </w: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 Общее руководство Учреждения осуществляет Общее собрание работников.</w:t>
      </w:r>
    </w:p>
    <w:p w:rsidR="00CD0106" w:rsidRPr="00612B8A" w:rsidRDefault="00CD0106" w:rsidP="003A3AC6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Общее собрание  работников:</w:t>
      </w:r>
    </w:p>
    <w:p w:rsidR="00CD0106" w:rsidRPr="00612B8A" w:rsidRDefault="00CD0106" w:rsidP="003A3AC6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- определяет направления экономической деятельности Учреждения;</w:t>
      </w:r>
    </w:p>
    <w:p w:rsidR="00CD0106" w:rsidRPr="00612B8A" w:rsidRDefault="00CD0106" w:rsidP="003A3AC6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- вносит предложения Учредителю по улучшению финансово-хозяйственной деятельности Учреждения;</w:t>
      </w:r>
    </w:p>
    <w:p w:rsidR="00CD0106" w:rsidRPr="00612B8A" w:rsidRDefault="00CD0106" w:rsidP="003A3AC6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- определяет порядок и условия предоставления социальных гарантий и льгот;</w:t>
      </w:r>
    </w:p>
    <w:p w:rsidR="00CD0106" w:rsidRPr="00612B8A" w:rsidRDefault="00CD0106" w:rsidP="003A3AC6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- разрабатывает и принимает Устав Учреждения и изменения к нему для утверждения Учредителем.</w:t>
      </w:r>
    </w:p>
    <w:p w:rsidR="00CD0106" w:rsidRPr="00612B8A" w:rsidRDefault="00CD0106" w:rsidP="003A3AC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Общее собрание работников собирается по мере необходимости, но не реже 2 раз в год. Общее собрание  работников вправе принимать решения, если в его работе участвуют более половины сотрудников, для которых Учреждение является основным местом работы. </w:t>
      </w:r>
    </w:p>
    <w:p w:rsidR="00CD0106" w:rsidRPr="00612B8A" w:rsidRDefault="00CD0106" w:rsidP="003A3AC6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 xml:space="preserve"> Для обеспечения коллегиальности в решении вопрос</w:t>
      </w:r>
      <w:r w:rsidRPr="00612B8A">
        <w:rPr>
          <w:rFonts w:ascii="Times New Roman" w:hAnsi="Times New Roman" w:cs="Times New Roman"/>
          <w:lang w:val="ru-RU"/>
        </w:rPr>
        <w:t>а</w:t>
      </w:r>
      <w:r w:rsidRPr="00612B8A">
        <w:rPr>
          <w:rFonts w:ascii="Times New Roman" w:hAnsi="Times New Roman" w:cs="Times New Roman"/>
        </w:rPr>
        <w:t xml:space="preserve"> учебно-методической ивоспитательной работы,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создаётся Педагогический совет, который собирается не реже четырёх раз в год.</w:t>
      </w:r>
    </w:p>
    <w:p w:rsidR="00CD0106" w:rsidRPr="00612B8A" w:rsidRDefault="00CD0106" w:rsidP="003A3AC6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 xml:space="preserve"> Функции Педагогического совета:</w:t>
      </w:r>
    </w:p>
    <w:p w:rsidR="00CD0106" w:rsidRPr="00612B8A" w:rsidRDefault="00CD0106" w:rsidP="006D7DE4">
      <w:pPr>
        <w:pStyle w:val="a7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определяет направления образовательной деятельности Учреждения;</w:t>
      </w:r>
    </w:p>
    <w:p w:rsidR="00CD0106" w:rsidRPr="00612B8A" w:rsidRDefault="00CD0106" w:rsidP="006D7DE4">
      <w:pPr>
        <w:pStyle w:val="a7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отбирает и утверждает образовательные программы для использования в  Учреждении;</w:t>
      </w:r>
    </w:p>
    <w:p w:rsidR="00CD0106" w:rsidRPr="00612B8A" w:rsidRDefault="00CD0106" w:rsidP="006D7DE4">
      <w:pPr>
        <w:pStyle w:val="a7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lastRenderedPageBreak/>
        <w:t>обсуждает вопросы содержания, форм и методов образовательного  процесса образовательной деятельности Учреждения;</w:t>
      </w:r>
    </w:p>
    <w:p w:rsidR="00CD0106" w:rsidRPr="00612B8A" w:rsidRDefault="00CD0106" w:rsidP="006D7DE4">
      <w:pPr>
        <w:pStyle w:val="a7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рассматривает вопросы повышения квалификации и переподготовки кадров;</w:t>
      </w:r>
    </w:p>
    <w:p w:rsidR="00CD0106" w:rsidRPr="00612B8A" w:rsidRDefault="00CD0106" w:rsidP="006D7DE4">
      <w:pPr>
        <w:pStyle w:val="a7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организует выявление, обобщение, распространение, внедрение педагогического опыта;</w:t>
      </w:r>
    </w:p>
    <w:p w:rsidR="00CD0106" w:rsidRPr="00612B8A" w:rsidRDefault="00CD0106" w:rsidP="006D7DE4">
      <w:pPr>
        <w:pStyle w:val="a7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рассматривает вопросы организации дополнительных услуг родителям;</w:t>
      </w:r>
    </w:p>
    <w:p w:rsidR="00CD0106" w:rsidRPr="00612B8A" w:rsidRDefault="00CD0106" w:rsidP="006D7DE4">
      <w:pPr>
        <w:pStyle w:val="a7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12B8A">
        <w:rPr>
          <w:rFonts w:ascii="Times New Roman" w:hAnsi="Times New Roman" w:cs="Times New Roman"/>
        </w:rPr>
        <w:t>заслушивает отчеты заведующей о создании условий для реализации образовательных программ.</w:t>
      </w:r>
    </w:p>
    <w:p w:rsidR="00CD0106" w:rsidRPr="00612B8A" w:rsidRDefault="00CD0106" w:rsidP="003A3AC6">
      <w:pPr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 xml:space="preserve"> Заседания Педагогического совета правомочны, если на них присутствует не менее половины его состава. Решение Педагогического совета считается принятым, если за него проголосовало 2/3  присутствующих. Решение, принятое в пределах  компетенции педагогического совета и не противоречащее законодательству, является обязательным. </w:t>
      </w:r>
    </w:p>
    <w:p w:rsidR="00CD0106" w:rsidRPr="00612B8A" w:rsidRDefault="00CD0106" w:rsidP="003A3AC6">
      <w:pPr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 Родительский комитет  Учреждения является одной из форм самоуправления и взаимодействия Учреждения и родителей (законных представителей).</w:t>
      </w:r>
    </w:p>
    <w:p w:rsidR="00CD0106" w:rsidRPr="00612B8A" w:rsidRDefault="00CD0106" w:rsidP="003A3AC6">
      <w:pPr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 Родительский комитет  Учреждения выполняет следующие функции:</w:t>
      </w:r>
    </w:p>
    <w:p w:rsidR="00CD0106" w:rsidRPr="00612B8A" w:rsidRDefault="00CD0106" w:rsidP="006D7DE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содействует организации совместных мероприятий в Учреждении;</w:t>
      </w:r>
    </w:p>
    <w:p w:rsidR="00CD0106" w:rsidRPr="00612B8A" w:rsidRDefault="00CD0106" w:rsidP="006D7DE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оказывает посильную помощь Учреждению в благоустройстве помещений, детских площадок, территории, укреплению материально-технической базы;</w:t>
      </w:r>
    </w:p>
    <w:p w:rsidR="00CD0106" w:rsidRPr="00612B8A" w:rsidRDefault="00CD0106" w:rsidP="006D7DE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помогает в работе с воспитанниками из неблагополучных семей.</w:t>
      </w:r>
    </w:p>
    <w:p w:rsidR="00CD0106" w:rsidRPr="00612B8A" w:rsidRDefault="00CD0106" w:rsidP="003A3AC6">
      <w:pPr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 xml:space="preserve"> В состав Родительского комитета Учреждения входят представители родительской общественности групп Учреждения. </w:t>
      </w:r>
    </w:p>
    <w:p w:rsidR="00CD0106" w:rsidRPr="00612B8A" w:rsidRDefault="00CD0106" w:rsidP="003A3AC6">
      <w:pPr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 Порядок деятельности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Общего собрания коллектива, Педагогического совета, </w:t>
      </w:r>
      <w:r w:rsidRPr="00612B8A">
        <w:rPr>
          <w:rFonts w:ascii="Times New Roman" w:hAnsi="Times New Roman"/>
          <w:sz w:val="24"/>
          <w:szCs w:val="24"/>
        </w:rPr>
        <w:t>Родительского комитета</w:t>
      </w:r>
      <w:r w:rsidRPr="00612B8A">
        <w:rPr>
          <w:rFonts w:ascii="Times New Roman" w:hAnsi="Times New Roman"/>
          <w:sz w:val="24"/>
          <w:szCs w:val="24"/>
          <w:lang w:val="ru-RU"/>
        </w:rPr>
        <w:t>,</w:t>
      </w:r>
      <w:r w:rsidRPr="00612B8A">
        <w:rPr>
          <w:rFonts w:ascii="Times New Roman" w:hAnsi="Times New Roman"/>
          <w:sz w:val="24"/>
          <w:szCs w:val="24"/>
        </w:rPr>
        <w:t xml:space="preserve">  регламентируется соответствующим Положением.</w:t>
      </w:r>
    </w:p>
    <w:p w:rsidR="00CD0106" w:rsidRPr="00612B8A" w:rsidRDefault="00CD0106" w:rsidP="003A3AC6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Непосредственное руководство Учреждением осуществляет руководитель, прошедший соответствующую аттестацию</w:t>
      </w:r>
      <w:r w:rsidRPr="00612B8A">
        <w:rPr>
          <w:rFonts w:ascii="Times New Roman" w:hAnsi="Times New Roman"/>
          <w:sz w:val="24"/>
          <w:szCs w:val="24"/>
          <w:lang w:val="ru-RU"/>
        </w:rPr>
        <w:t>,</w:t>
      </w:r>
      <w:r w:rsidRPr="00612B8A">
        <w:rPr>
          <w:rFonts w:ascii="Times New Roman" w:hAnsi="Times New Roman"/>
          <w:sz w:val="24"/>
          <w:szCs w:val="24"/>
        </w:rPr>
        <w:t xml:space="preserve"> назначаемый на эту должность и освобождаемый от нее Учредителем.</w:t>
      </w:r>
    </w:p>
    <w:p w:rsidR="00CD0106" w:rsidRPr="00000FCA" w:rsidRDefault="00000FCA" w:rsidP="00000FCA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0106" w:rsidRPr="00612B8A">
        <w:rPr>
          <w:rFonts w:ascii="Times New Roman" w:hAnsi="Times New Roman"/>
          <w:sz w:val="24"/>
          <w:szCs w:val="24"/>
          <w:lang w:val="ru-RU"/>
        </w:rPr>
        <w:t>В 2014-2015 учебном году в рамках реализации годовых задач МКДОУ были проведены следующие педагогические советы</w:t>
      </w:r>
      <w:r w:rsidR="00CD0106" w:rsidRPr="00612B8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7034"/>
        <w:gridCol w:w="2092"/>
      </w:tblGrid>
      <w:tr w:rsidR="00CD0106" w:rsidRPr="00612B8A" w:rsidTr="006B73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CD0106" w:rsidRPr="00612B8A" w:rsidTr="006B73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4C" w:rsidRPr="00612B8A" w:rsidRDefault="006B734C" w:rsidP="006B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page1"/>
            <w:bookmarkEnd w:id="0"/>
            <w:r w:rsidRPr="00612B8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Педагогический совет № 1(установочный).</w:t>
            </w:r>
          </w:p>
          <w:p w:rsidR="00CD0106" w:rsidRPr="00612B8A" w:rsidRDefault="00CD0106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CD0106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CD0106" w:rsidRPr="00612B8A" w:rsidTr="006B73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6B734C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«Инновационный подход к созданию предметно – развивающей среды в ДОУ»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6B734C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CD0106" w:rsidRPr="00612B8A" w:rsidTr="006B73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6B734C" w:rsidP="006B734C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«Формирование связной речи в д\с, в школе, в семье в соответствии с ФГОС».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6B734C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</w:tr>
      <w:tr w:rsidR="00CD0106" w:rsidRPr="00612B8A" w:rsidTr="006B734C">
        <w:trPr>
          <w:trHeight w:val="8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06" w:rsidRPr="00612B8A" w:rsidRDefault="006B734C" w:rsidP="00A0107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Cs/>
                <w:sz w:val="24"/>
                <w:szCs w:val="24"/>
              </w:rPr>
              <w:t>«Итоги учебного года, подготовка к летнему оздоровительному периоду».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06" w:rsidRPr="00612B8A" w:rsidRDefault="006B734C" w:rsidP="003A3AC6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B8A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</w:tr>
    </w:tbl>
    <w:p w:rsidR="00CD0106" w:rsidRPr="00612B8A" w:rsidRDefault="00CD0106" w:rsidP="003A3AC6">
      <w:pPr>
        <w:tabs>
          <w:tab w:val="left" w:pos="0"/>
          <w:tab w:val="left" w:pos="99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На этих педагогических советах были рассмотрены и утверждены:</w:t>
      </w:r>
    </w:p>
    <w:p w:rsidR="00CD0106" w:rsidRPr="00612B8A" w:rsidRDefault="00CD0106" w:rsidP="006D7DE4">
      <w:pPr>
        <w:pStyle w:val="11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обновление образовательного процесса в МКДОУ в соответствии с ФГОС ДО;</w:t>
      </w:r>
    </w:p>
    <w:p w:rsidR="00CD0106" w:rsidRPr="00612B8A" w:rsidRDefault="00CD0106" w:rsidP="006D7DE4">
      <w:pPr>
        <w:pStyle w:val="11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преобразование  образовательной среды МКДОУ в соответствии с ФГОС ДО;</w:t>
      </w:r>
    </w:p>
    <w:p w:rsidR="00CD0106" w:rsidRPr="00612B8A" w:rsidRDefault="00CD0106" w:rsidP="006D7DE4">
      <w:pPr>
        <w:pStyle w:val="11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документы по</w:t>
      </w:r>
      <w:r w:rsidRPr="00612B8A">
        <w:rPr>
          <w:rFonts w:ascii="Times New Roman" w:hAnsi="Times New Roman"/>
          <w:sz w:val="24"/>
          <w:szCs w:val="24"/>
        </w:rPr>
        <w:t xml:space="preserve"> планировани</w:t>
      </w:r>
      <w:r w:rsidRPr="00612B8A">
        <w:rPr>
          <w:rFonts w:ascii="Times New Roman" w:hAnsi="Times New Roman"/>
          <w:sz w:val="24"/>
          <w:szCs w:val="24"/>
          <w:lang w:val="ru-RU"/>
        </w:rPr>
        <w:t>ю</w:t>
      </w:r>
      <w:r w:rsidRPr="00612B8A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Pr="00612B8A">
        <w:rPr>
          <w:rFonts w:ascii="Times New Roman" w:hAnsi="Times New Roman"/>
          <w:sz w:val="24"/>
          <w:szCs w:val="24"/>
          <w:lang w:val="ru-RU"/>
        </w:rPr>
        <w:t>МКДОУ;</w:t>
      </w:r>
    </w:p>
    <w:p w:rsidR="00CD0106" w:rsidRPr="00612B8A" w:rsidRDefault="00CD0106" w:rsidP="006D7DE4">
      <w:pPr>
        <w:pStyle w:val="11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кандидатур</w:t>
      </w:r>
      <w:r w:rsidR="00A01076" w:rsidRPr="00612B8A">
        <w:rPr>
          <w:rFonts w:ascii="Times New Roman" w:hAnsi="Times New Roman"/>
          <w:sz w:val="24"/>
          <w:szCs w:val="24"/>
          <w:lang w:val="ru-RU"/>
        </w:rPr>
        <w:t>а педагога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Pr="00612B8A">
        <w:rPr>
          <w:rFonts w:ascii="Times New Roman" w:hAnsi="Times New Roman"/>
          <w:sz w:val="24"/>
          <w:szCs w:val="24"/>
        </w:rPr>
        <w:t>повышени</w:t>
      </w:r>
      <w:r w:rsidRPr="00612B8A">
        <w:rPr>
          <w:rFonts w:ascii="Times New Roman" w:hAnsi="Times New Roman"/>
          <w:sz w:val="24"/>
          <w:szCs w:val="24"/>
          <w:lang w:val="ru-RU"/>
        </w:rPr>
        <w:t>я</w:t>
      </w:r>
      <w:r w:rsidRPr="00612B8A">
        <w:rPr>
          <w:rFonts w:ascii="Times New Roman" w:hAnsi="Times New Roman"/>
          <w:sz w:val="24"/>
          <w:szCs w:val="24"/>
        </w:rPr>
        <w:t xml:space="preserve"> квалификации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в 201</w:t>
      </w:r>
      <w:r w:rsidR="00A01076" w:rsidRPr="00612B8A">
        <w:rPr>
          <w:rFonts w:ascii="Times New Roman" w:hAnsi="Times New Roman"/>
          <w:sz w:val="24"/>
          <w:szCs w:val="24"/>
          <w:lang w:val="ru-RU"/>
        </w:rPr>
        <w:t>6</w:t>
      </w:r>
      <w:r w:rsidRPr="00612B8A">
        <w:rPr>
          <w:rFonts w:ascii="Times New Roman" w:hAnsi="Times New Roman"/>
          <w:sz w:val="24"/>
          <w:szCs w:val="24"/>
          <w:lang w:val="ru-RU"/>
        </w:rPr>
        <w:t>-201</w:t>
      </w:r>
      <w:r w:rsidR="00A01076" w:rsidRPr="00612B8A">
        <w:rPr>
          <w:rFonts w:ascii="Times New Roman" w:hAnsi="Times New Roman"/>
          <w:sz w:val="24"/>
          <w:szCs w:val="24"/>
          <w:lang w:val="ru-RU"/>
        </w:rPr>
        <w:t>7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учебном году;</w:t>
      </w:r>
    </w:p>
    <w:p w:rsidR="00CD0106" w:rsidRPr="00612B8A" w:rsidRDefault="00CD0106" w:rsidP="003A3AC6">
      <w:pPr>
        <w:tabs>
          <w:tab w:val="left" w:pos="0"/>
          <w:tab w:val="left" w:pos="99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Велась </w:t>
      </w:r>
      <w:r w:rsidRPr="00612B8A">
        <w:rPr>
          <w:rFonts w:ascii="Times New Roman" w:hAnsi="Times New Roman"/>
          <w:sz w:val="24"/>
          <w:szCs w:val="24"/>
        </w:rPr>
        <w:t>работ</w:t>
      </w:r>
      <w:r w:rsidRPr="00612B8A">
        <w:rPr>
          <w:rFonts w:ascii="Times New Roman" w:hAnsi="Times New Roman"/>
          <w:sz w:val="24"/>
          <w:szCs w:val="24"/>
          <w:lang w:val="ru-RU"/>
        </w:rPr>
        <w:t>а</w:t>
      </w:r>
      <w:r w:rsidRPr="00612B8A">
        <w:rPr>
          <w:rFonts w:ascii="Times New Roman" w:hAnsi="Times New Roman"/>
          <w:sz w:val="24"/>
          <w:szCs w:val="24"/>
        </w:rPr>
        <w:t xml:space="preserve"> по развитию творческих инициатив педагогических работников, распространению их передового опыта</w:t>
      </w:r>
      <w:r w:rsidRPr="00612B8A">
        <w:rPr>
          <w:rFonts w:ascii="Times New Roman" w:hAnsi="Times New Roman"/>
          <w:sz w:val="24"/>
          <w:szCs w:val="24"/>
          <w:lang w:val="ru-RU"/>
        </w:rPr>
        <w:t>.</w:t>
      </w:r>
    </w:p>
    <w:p w:rsidR="00CD0106" w:rsidRPr="00612B8A" w:rsidRDefault="00CD0106" w:rsidP="003A3AC6">
      <w:pPr>
        <w:tabs>
          <w:tab w:val="left" w:pos="0"/>
          <w:tab w:val="left" w:pos="99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З</w:t>
      </w:r>
      <w:r w:rsidRPr="00612B8A">
        <w:rPr>
          <w:rFonts w:ascii="Times New Roman" w:hAnsi="Times New Roman"/>
          <w:sz w:val="24"/>
          <w:szCs w:val="24"/>
        </w:rPr>
        <w:t>аслушива</w:t>
      </w:r>
      <w:r w:rsidRPr="00612B8A">
        <w:rPr>
          <w:rFonts w:ascii="Times New Roman" w:hAnsi="Times New Roman"/>
          <w:sz w:val="24"/>
          <w:szCs w:val="24"/>
          <w:lang w:val="ru-RU"/>
        </w:rPr>
        <w:t>лись</w:t>
      </w:r>
      <w:r w:rsidRPr="00612B8A">
        <w:rPr>
          <w:rFonts w:ascii="Times New Roman" w:hAnsi="Times New Roman"/>
          <w:sz w:val="24"/>
          <w:szCs w:val="24"/>
        </w:rPr>
        <w:t xml:space="preserve"> отчет</w:t>
      </w:r>
      <w:r w:rsidRPr="00612B8A">
        <w:rPr>
          <w:rFonts w:ascii="Times New Roman" w:hAnsi="Times New Roman"/>
          <w:sz w:val="24"/>
          <w:szCs w:val="24"/>
          <w:lang w:val="ru-RU"/>
        </w:rPr>
        <w:t>ы</w:t>
      </w:r>
      <w:r w:rsidRPr="00612B8A">
        <w:rPr>
          <w:rFonts w:ascii="Times New Roman" w:hAnsi="Times New Roman"/>
          <w:sz w:val="24"/>
          <w:szCs w:val="24"/>
        </w:rPr>
        <w:t xml:space="preserve"> заведующего 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и старшего воспитателя </w:t>
      </w:r>
      <w:r w:rsidRPr="00612B8A">
        <w:rPr>
          <w:rFonts w:ascii="Times New Roman" w:hAnsi="Times New Roman"/>
          <w:sz w:val="24"/>
          <w:szCs w:val="24"/>
        </w:rPr>
        <w:t xml:space="preserve">о создании условий </w:t>
      </w:r>
      <w:r w:rsidRPr="00612B8A">
        <w:rPr>
          <w:rFonts w:ascii="Times New Roman" w:hAnsi="Times New Roman"/>
          <w:sz w:val="24"/>
          <w:szCs w:val="24"/>
          <w:lang w:val="ru-RU"/>
        </w:rPr>
        <w:t>в 201</w:t>
      </w:r>
      <w:r w:rsidR="00A01076" w:rsidRPr="00612B8A">
        <w:rPr>
          <w:rFonts w:ascii="Times New Roman" w:hAnsi="Times New Roman"/>
          <w:sz w:val="24"/>
          <w:szCs w:val="24"/>
          <w:lang w:val="ru-RU"/>
        </w:rPr>
        <w:t>6</w:t>
      </w:r>
      <w:r w:rsidRPr="00612B8A">
        <w:rPr>
          <w:rFonts w:ascii="Times New Roman" w:hAnsi="Times New Roman"/>
          <w:sz w:val="24"/>
          <w:szCs w:val="24"/>
          <w:lang w:val="ru-RU"/>
        </w:rPr>
        <w:t>-201</w:t>
      </w:r>
      <w:r w:rsidR="00A01076" w:rsidRPr="00612B8A">
        <w:rPr>
          <w:rFonts w:ascii="Times New Roman" w:hAnsi="Times New Roman"/>
          <w:sz w:val="24"/>
          <w:szCs w:val="24"/>
          <w:lang w:val="ru-RU"/>
        </w:rPr>
        <w:t>7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учебном году </w:t>
      </w:r>
      <w:r w:rsidRPr="00612B8A">
        <w:rPr>
          <w:rFonts w:ascii="Times New Roman" w:hAnsi="Times New Roman"/>
          <w:sz w:val="24"/>
          <w:szCs w:val="24"/>
        </w:rPr>
        <w:t>для реализации образовательн</w:t>
      </w:r>
      <w:r w:rsidRPr="00612B8A">
        <w:rPr>
          <w:rFonts w:ascii="Times New Roman" w:hAnsi="Times New Roman"/>
          <w:sz w:val="24"/>
          <w:szCs w:val="24"/>
          <w:lang w:val="ru-RU"/>
        </w:rPr>
        <w:t>ой</w:t>
      </w:r>
      <w:r w:rsidRPr="00612B8A">
        <w:rPr>
          <w:rFonts w:ascii="Times New Roman" w:hAnsi="Times New Roman"/>
          <w:sz w:val="24"/>
          <w:szCs w:val="24"/>
        </w:rPr>
        <w:t xml:space="preserve"> программ</w:t>
      </w:r>
      <w:r w:rsidRPr="00612B8A">
        <w:rPr>
          <w:rFonts w:ascii="Times New Roman" w:hAnsi="Times New Roman"/>
          <w:sz w:val="24"/>
          <w:szCs w:val="24"/>
          <w:lang w:val="ru-RU"/>
        </w:rPr>
        <w:t>ы МКДОУ</w:t>
      </w:r>
      <w:r w:rsidRPr="00612B8A">
        <w:rPr>
          <w:rFonts w:ascii="Times New Roman" w:hAnsi="Times New Roman"/>
          <w:sz w:val="24"/>
          <w:szCs w:val="24"/>
        </w:rPr>
        <w:t>;</w:t>
      </w:r>
    </w:p>
    <w:p w:rsidR="00CD0106" w:rsidRPr="00612B8A" w:rsidRDefault="00CD0106" w:rsidP="003A3AC6">
      <w:pPr>
        <w:tabs>
          <w:tab w:val="left" w:pos="0"/>
          <w:tab w:val="left" w:pos="99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 w:rsidRPr="00612B8A">
        <w:rPr>
          <w:rFonts w:ascii="Times New Roman" w:hAnsi="Times New Roman"/>
          <w:sz w:val="24"/>
          <w:szCs w:val="24"/>
        </w:rPr>
        <w:lastRenderedPageBreak/>
        <w:t>Рассм</w:t>
      </w:r>
      <w:r w:rsidRPr="00612B8A">
        <w:rPr>
          <w:rFonts w:ascii="Times New Roman" w:hAnsi="Times New Roman"/>
          <w:sz w:val="24"/>
          <w:szCs w:val="24"/>
          <w:lang w:val="ru-RU"/>
        </w:rPr>
        <w:t>а</w:t>
      </w:r>
      <w:r w:rsidRPr="00612B8A">
        <w:rPr>
          <w:rFonts w:ascii="Times New Roman" w:hAnsi="Times New Roman"/>
          <w:sz w:val="24"/>
          <w:szCs w:val="24"/>
        </w:rPr>
        <w:t>тр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ивались </w:t>
      </w:r>
      <w:r w:rsidRPr="00612B8A">
        <w:rPr>
          <w:rFonts w:ascii="Times New Roman" w:hAnsi="Times New Roman"/>
          <w:sz w:val="24"/>
          <w:szCs w:val="24"/>
        </w:rPr>
        <w:t>вопрос</w:t>
      </w:r>
      <w:r w:rsidRPr="00612B8A">
        <w:rPr>
          <w:rFonts w:ascii="Times New Roman" w:hAnsi="Times New Roman"/>
          <w:sz w:val="24"/>
          <w:szCs w:val="24"/>
          <w:lang w:val="ru-RU"/>
        </w:rPr>
        <w:t>ы</w:t>
      </w:r>
      <w:r w:rsidRPr="00612B8A">
        <w:rPr>
          <w:rFonts w:ascii="Times New Roman" w:hAnsi="Times New Roman"/>
          <w:sz w:val="24"/>
          <w:szCs w:val="24"/>
        </w:rPr>
        <w:t xml:space="preserve"> охраны и укрепления здоровья детей.</w:t>
      </w:r>
    </w:p>
    <w:p w:rsidR="00CD0106" w:rsidRPr="00612B8A" w:rsidRDefault="00CD0106" w:rsidP="003A3AC6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 xml:space="preserve"> Общественной составляющей управления 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МКДОУ</w:t>
      </w:r>
      <w:r w:rsidRPr="00612B8A">
        <w:rPr>
          <w:rFonts w:ascii="Times New Roman" w:hAnsi="Times New Roman"/>
          <w:sz w:val="24"/>
          <w:szCs w:val="24"/>
        </w:rPr>
        <w:t xml:space="preserve"> является </w:t>
      </w:r>
      <w:r w:rsidRPr="00612B8A">
        <w:rPr>
          <w:rFonts w:ascii="Times New Roman" w:hAnsi="Times New Roman"/>
          <w:bCs/>
          <w:iCs/>
          <w:sz w:val="24"/>
          <w:szCs w:val="24"/>
        </w:rPr>
        <w:t>родительский комитет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, который  </w:t>
      </w:r>
      <w:r w:rsidRPr="00612B8A">
        <w:rPr>
          <w:rFonts w:ascii="Times New Roman" w:hAnsi="Times New Roman"/>
          <w:sz w:val="24"/>
          <w:szCs w:val="24"/>
        </w:rPr>
        <w:t xml:space="preserve"> координ</w:t>
      </w:r>
      <w:r w:rsidRPr="00612B8A">
        <w:rPr>
          <w:rFonts w:ascii="Times New Roman" w:hAnsi="Times New Roman"/>
          <w:sz w:val="24"/>
          <w:szCs w:val="24"/>
          <w:lang w:val="ru-RU"/>
        </w:rPr>
        <w:t>ировал</w:t>
      </w:r>
      <w:r w:rsidRPr="00612B8A">
        <w:rPr>
          <w:rFonts w:ascii="Times New Roman" w:hAnsi="Times New Roman"/>
          <w:sz w:val="24"/>
          <w:szCs w:val="24"/>
        </w:rPr>
        <w:t xml:space="preserve"> деятельност</w:t>
      </w:r>
      <w:r w:rsidRPr="00612B8A">
        <w:rPr>
          <w:rFonts w:ascii="Times New Roman" w:hAnsi="Times New Roman"/>
          <w:sz w:val="24"/>
          <w:szCs w:val="24"/>
          <w:lang w:val="ru-RU"/>
        </w:rPr>
        <w:t>ь</w:t>
      </w:r>
      <w:r w:rsidRPr="00612B8A">
        <w:rPr>
          <w:rFonts w:ascii="Times New Roman" w:hAnsi="Times New Roman"/>
          <w:sz w:val="24"/>
          <w:szCs w:val="24"/>
        </w:rPr>
        <w:t xml:space="preserve"> групповых родительских комитетов;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принимал </w:t>
      </w:r>
      <w:r w:rsidRPr="00612B8A">
        <w:rPr>
          <w:rFonts w:ascii="Times New Roman" w:hAnsi="Times New Roman"/>
          <w:sz w:val="24"/>
          <w:szCs w:val="24"/>
        </w:rPr>
        <w:t xml:space="preserve">участие в подготовке </w:t>
      </w:r>
      <w:r w:rsidRPr="00612B8A">
        <w:rPr>
          <w:rFonts w:ascii="Times New Roman" w:hAnsi="Times New Roman"/>
          <w:sz w:val="24"/>
          <w:szCs w:val="24"/>
          <w:lang w:val="ru-RU"/>
        </w:rPr>
        <w:t>МКДОУ</w:t>
      </w:r>
      <w:r w:rsidRPr="00612B8A">
        <w:rPr>
          <w:rFonts w:ascii="Times New Roman" w:hAnsi="Times New Roman"/>
          <w:sz w:val="24"/>
          <w:szCs w:val="24"/>
        </w:rPr>
        <w:t xml:space="preserve"> к новому учебному году;оказ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ывал </w:t>
      </w:r>
      <w:r w:rsidRPr="00612B8A">
        <w:rPr>
          <w:rFonts w:ascii="Times New Roman" w:hAnsi="Times New Roman"/>
          <w:sz w:val="24"/>
          <w:szCs w:val="24"/>
        </w:rPr>
        <w:t>помощ</w:t>
      </w:r>
      <w:r w:rsidRPr="00612B8A">
        <w:rPr>
          <w:rFonts w:ascii="Times New Roman" w:hAnsi="Times New Roman"/>
          <w:sz w:val="24"/>
          <w:szCs w:val="24"/>
          <w:lang w:val="ru-RU"/>
        </w:rPr>
        <w:t>ь</w:t>
      </w:r>
      <w:r w:rsidRPr="00612B8A">
        <w:rPr>
          <w:rFonts w:ascii="Times New Roman" w:hAnsi="Times New Roman"/>
          <w:sz w:val="24"/>
          <w:szCs w:val="24"/>
        </w:rPr>
        <w:t xml:space="preserve"> администрации </w:t>
      </w:r>
      <w:r w:rsidRPr="00612B8A">
        <w:rPr>
          <w:rFonts w:ascii="Times New Roman" w:hAnsi="Times New Roman"/>
          <w:sz w:val="24"/>
          <w:szCs w:val="24"/>
          <w:lang w:val="ru-RU"/>
        </w:rPr>
        <w:t>МКДОУ</w:t>
      </w:r>
      <w:r w:rsidRPr="00612B8A">
        <w:rPr>
          <w:rFonts w:ascii="Times New Roman" w:hAnsi="Times New Roman"/>
          <w:sz w:val="24"/>
          <w:szCs w:val="24"/>
        </w:rPr>
        <w:t xml:space="preserve"> в организации и проведении общих родительских собра</w:t>
      </w:r>
      <w:r w:rsidRPr="00612B8A">
        <w:rPr>
          <w:rFonts w:ascii="Times New Roman" w:hAnsi="Times New Roman"/>
          <w:sz w:val="24"/>
          <w:szCs w:val="24"/>
          <w:lang w:val="ru-RU"/>
        </w:rPr>
        <w:t>ний</w:t>
      </w:r>
      <w:r w:rsidRPr="00612B8A">
        <w:rPr>
          <w:rFonts w:ascii="Times New Roman" w:hAnsi="Times New Roman"/>
          <w:sz w:val="24"/>
          <w:szCs w:val="24"/>
        </w:rPr>
        <w:t>.</w:t>
      </w:r>
    </w:p>
    <w:p w:rsidR="00CD0106" w:rsidRPr="00612B8A" w:rsidRDefault="00CD0106" w:rsidP="003A3AC6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CD0106" w:rsidRPr="00612B8A" w:rsidRDefault="00CD0106" w:rsidP="006D7DE4">
      <w:pPr>
        <w:pStyle w:val="11"/>
        <w:numPr>
          <w:ilvl w:val="1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ru-RU"/>
        </w:rPr>
        <w:t>Организация системы контроля со стороны руководства МКДОУ</w:t>
      </w:r>
    </w:p>
    <w:p w:rsidR="00CD0106" w:rsidRPr="00612B8A" w:rsidRDefault="00CD0106" w:rsidP="003A3AC6">
      <w:pPr>
        <w:pStyle w:val="11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val="ru-RU"/>
        </w:rPr>
      </w:pPr>
    </w:p>
    <w:p w:rsidR="00CD0106" w:rsidRPr="00612B8A" w:rsidRDefault="00CD0106" w:rsidP="003A3AC6">
      <w:pPr>
        <w:pStyle w:val="11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>Контрольная деятельность — главный источник инфор</w:t>
      </w:r>
      <w:r w:rsidRPr="00612B8A">
        <w:rPr>
          <w:rFonts w:ascii="Times New Roman" w:hAnsi="Times New Roman"/>
          <w:sz w:val="24"/>
          <w:szCs w:val="24"/>
        </w:rPr>
        <w:softHyphen/>
        <w:t>мации для диагностики состояния образовательного и воспита</w:t>
      </w:r>
      <w:r w:rsidRPr="00612B8A">
        <w:rPr>
          <w:rFonts w:ascii="Times New Roman" w:hAnsi="Times New Roman"/>
          <w:sz w:val="24"/>
          <w:szCs w:val="24"/>
        </w:rPr>
        <w:softHyphen/>
        <w:t xml:space="preserve">тельного процессов, основных результатов деятельности </w:t>
      </w:r>
      <w:r w:rsidRPr="00612B8A">
        <w:rPr>
          <w:rFonts w:ascii="Times New Roman" w:hAnsi="Times New Roman"/>
          <w:sz w:val="24"/>
          <w:szCs w:val="24"/>
          <w:lang w:val="ru-RU"/>
        </w:rPr>
        <w:t>МКДОУ</w:t>
      </w:r>
      <w:r w:rsidRPr="00612B8A">
        <w:rPr>
          <w:rFonts w:ascii="Times New Roman" w:hAnsi="Times New Roman"/>
          <w:sz w:val="24"/>
          <w:szCs w:val="24"/>
        </w:rPr>
        <w:t>.</w:t>
      </w:r>
    </w:p>
    <w:p w:rsidR="00CD0106" w:rsidRPr="00612B8A" w:rsidRDefault="00CD0106" w:rsidP="003A3AC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 xml:space="preserve">В </w:t>
      </w:r>
      <w:r w:rsidRPr="00612B8A">
        <w:rPr>
          <w:rFonts w:ascii="Times New Roman" w:hAnsi="Times New Roman"/>
          <w:sz w:val="24"/>
          <w:szCs w:val="24"/>
          <w:lang w:val="ru-RU"/>
        </w:rPr>
        <w:t>МК</w:t>
      </w:r>
      <w:r w:rsidRPr="00612B8A">
        <w:rPr>
          <w:rFonts w:ascii="Times New Roman" w:hAnsi="Times New Roman"/>
          <w:sz w:val="24"/>
          <w:szCs w:val="24"/>
        </w:rPr>
        <w:t xml:space="preserve">ДОУ функционирует система контроля со стороны руководства, которая доводится до  всех сотрудников и утверждается на педагогическом совете. Она включает в себя: фронтальный контроль, тематический, оперативный, персональный и повторный контроль. Контролируются вопросы  реализации образовательной программы </w:t>
      </w:r>
      <w:r w:rsidRPr="00612B8A">
        <w:rPr>
          <w:rFonts w:ascii="Times New Roman" w:hAnsi="Times New Roman"/>
          <w:sz w:val="24"/>
          <w:szCs w:val="24"/>
          <w:lang w:val="ru-RU"/>
        </w:rPr>
        <w:t>МК</w:t>
      </w:r>
      <w:r w:rsidRPr="00612B8A">
        <w:rPr>
          <w:rFonts w:ascii="Times New Roman" w:hAnsi="Times New Roman"/>
          <w:sz w:val="24"/>
          <w:szCs w:val="24"/>
        </w:rPr>
        <w:t xml:space="preserve">ДОУ,  ведения документации, организации 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непосредственно образовательной, </w:t>
      </w:r>
      <w:r w:rsidRPr="00612B8A">
        <w:rPr>
          <w:rFonts w:ascii="Times New Roman" w:hAnsi="Times New Roman"/>
          <w:sz w:val="24"/>
          <w:szCs w:val="24"/>
        </w:rPr>
        <w:t xml:space="preserve">игровой деятельности воспитанников, качества занятий и др.  </w:t>
      </w:r>
    </w:p>
    <w:p w:rsidR="00CD0106" w:rsidRPr="00612B8A" w:rsidRDefault="00CD0106" w:rsidP="003A3AC6">
      <w:pPr>
        <w:shd w:val="clear" w:color="auto" w:fill="FFFFFF"/>
        <w:spacing w:after="0" w:line="240" w:lineRule="auto"/>
        <w:ind w:left="19" w:right="14" w:firstLine="317"/>
        <w:rPr>
          <w:rFonts w:ascii="Times New Roman" w:hAnsi="Times New Roman"/>
          <w:color w:val="000000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Контрольно-аналитическая деятельность преследовала такие цели, как:</w:t>
      </w:r>
    </w:p>
    <w:p w:rsidR="00CD0106" w:rsidRPr="00612B8A" w:rsidRDefault="00CD0106" w:rsidP="003A3AC6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-  совершенствование деятельности  МКДОУ;</w:t>
      </w:r>
    </w:p>
    <w:p w:rsidR="00CD0106" w:rsidRPr="00612B8A" w:rsidRDefault="00CD0106" w:rsidP="003A3AC6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 xml:space="preserve">-  </w:t>
      </w:r>
      <w:r w:rsidRPr="00612B8A">
        <w:rPr>
          <w:rFonts w:ascii="Times New Roman" w:hAnsi="Times New Roman"/>
          <w:sz w:val="24"/>
          <w:szCs w:val="24"/>
          <w:lang w:val="ru-RU"/>
        </w:rPr>
        <w:t>с</w:t>
      </w:r>
      <w:r w:rsidRPr="00612B8A">
        <w:rPr>
          <w:rFonts w:ascii="Times New Roman" w:hAnsi="Times New Roman"/>
          <w:sz w:val="24"/>
          <w:szCs w:val="24"/>
        </w:rPr>
        <w:t>облюде</w:t>
      </w:r>
      <w:r w:rsidRPr="00612B8A">
        <w:rPr>
          <w:rFonts w:ascii="Times New Roman" w:hAnsi="Times New Roman"/>
          <w:sz w:val="24"/>
          <w:szCs w:val="24"/>
        </w:rPr>
        <w:softHyphen/>
        <w:t>ние   Устава и иных локальных актов МКДОУ</w:t>
      </w:r>
    </w:p>
    <w:p w:rsidR="00CD0106" w:rsidRPr="00612B8A" w:rsidRDefault="00CD0106" w:rsidP="003A3A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-  повышение профессионального мастерства и квалификации педагогических работников МКДОУ;</w:t>
      </w:r>
    </w:p>
    <w:p w:rsidR="00CD0106" w:rsidRPr="00612B8A" w:rsidRDefault="00CD0106" w:rsidP="003A3A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-  совершенствование качества воспитания и образования вос</w:t>
      </w:r>
      <w:r w:rsidRPr="00612B8A">
        <w:rPr>
          <w:rFonts w:ascii="Times New Roman" w:hAnsi="Times New Roman"/>
          <w:color w:val="000000"/>
          <w:sz w:val="24"/>
          <w:szCs w:val="24"/>
        </w:rPr>
        <w:softHyphen/>
        <w:t>питанников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D0106" w:rsidRPr="00612B8A" w:rsidRDefault="00CD0106" w:rsidP="003A3AC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612B8A">
        <w:rPr>
          <w:rFonts w:ascii="Times New Roman" w:hAnsi="Times New Roman"/>
          <w:sz w:val="24"/>
          <w:szCs w:val="24"/>
          <w:lang w:val="ru-RU"/>
        </w:rPr>
        <w:t>о</w:t>
      </w:r>
      <w:r w:rsidRPr="00612B8A">
        <w:rPr>
          <w:rFonts w:ascii="Times New Roman" w:hAnsi="Times New Roman"/>
          <w:sz w:val="24"/>
          <w:szCs w:val="24"/>
        </w:rPr>
        <w:t>казание методической помощи педагогическим работни</w:t>
      </w:r>
      <w:r w:rsidRPr="00612B8A">
        <w:rPr>
          <w:rFonts w:ascii="Times New Roman" w:hAnsi="Times New Roman"/>
          <w:sz w:val="24"/>
          <w:szCs w:val="24"/>
        </w:rPr>
        <w:softHyphen/>
        <w:t>кам</w:t>
      </w:r>
      <w:r w:rsidRPr="00612B8A">
        <w:rPr>
          <w:rFonts w:ascii="Times New Roman" w:hAnsi="Times New Roman"/>
          <w:sz w:val="24"/>
          <w:szCs w:val="24"/>
          <w:lang w:val="ru-RU"/>
        </w:rPr>
        <w:t>;</w:t>
      </w:r>
    </w:p>
    <w:p w:rsidR="00CD0106" w:rsidRPr="00612B8A" w:rsidRDefault="00CD0106" w:rsidP="003A3AC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- о</w:t>
      </w:r>
      <w:r w:rsidRPr="00612B8A">
        <w:rPr>
          <w:rFonts w:ascii="Times New Roman" w:hAnsi="Times New Roman"/>
          <w:sz w:val="24"/>
          <w:szCs w:val="24"/>
        </w:rPr>
        <w:t>рганизация работы по сохранению и укреплению здоровья воспитанников</w:t>
      </w:r>
      <w:r w:rsidRPr="00612B8A">
        <w:rPr>
          <w:rFonts w:ascii="Times New Roman" w:hAnsi="Times New Roman"/>
          <w:sz w:val="24"/>
          <w:szCs w:val="24"/>
          <w:lang w:val="ru-RU"/>
        </w:rPr>
        <w:t>;</w:t>
      </w:r>
    </w:p>
    <w:p w:rsidR="00CD0106" w:rsidRPr="00612B8A" w:rsidRDefault="00CD0106" w:rsidP="003A3AC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- в</w:t>
      </w:r>
      <w:r w:rsidRPr="00612B8A">
        <w:rPr>
          <w:rFonts w:ascii="Times New Roman" w:hAnsi="Times New Roman"/>
          <w:sz w:val="24"/>
          <w:szCs w:val="24"/>
        </w:rPr>
        <w:t>ыполнение требований охраны труда  сотрудниками МКДОУ</w:t>
      </w:r>
      <w:r w:rsidRPr="00612B8A">
        <w:rPr>
          <w:rFonts w:ascii="Times New Roman" w:hAnsi="Times New Roman"/>
          <w:sz w:val="24"/>
          <w:szCs w:val="24"/>
          <w:lang w:val="ru-RU"/>
        </w:rPr>
        <w:t>.</w:t>
      </w:r>
    </w:p>
    <w:p w:rsidR="00CD0106" w:rsidRPr="00612B8A" w:rsidRDefault="00CD0106" w:rsidP="003A3A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D0106" w:rsidRPr="00612B8A" w:rsidRDefault="00CD0106" w:rsidP="003A3A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Результаты  тематического и оперативного контроля,   (тематический контроль: «Изучение состояния работы по творческой изобразительной деятельности ДОУ», «Оценка работы по патриотическому воспитанию на основе краеведения», оперативный контроль: «Создание условий для охраны жизни и здоровья детей», «Санитарное состояние помещений групп детского сада»,  «Выполнение режима дня», «Подготовка воспитателя к занятиям» и др.)   </w:t>
      </w:r>
      <w:r w:rsidRPr="00612B8A">
        <w:rPr>
          <w:rFonts w:ascii="Times New Roman" w:hAnsi="Times New Roman"/>
          <w:sz w:val="24"/>
          <w:szCs w:val="24"/>
        </w:rPr>
        <w:t>обсуждались на педагогических советах</w:t>
      </w:r>
      <w:r w:rsidRPr="00612B8A">
        <w:rPr>
          <w:rFonts w:ascii="Times New Roman" w:hAnsi="Times New Roman"/>
          <w:sz w:val="24"/>
          <w:szCs w:val="24"/>
          <w:lang w:val="ru-RU"/>
        </w:rPr>
        <w:t>, собраниях коллектива</w:t>
      </w:r>
      <w:r w:rsidRPr="00612B8A">
        <w:rPr>
          <w:rFonts w:ascii="Times New Roman" w:hAnsi="Times New Roman"/>
          <w:sz w:val="24"/>
          <w:szCs w:val="24"/>
        </w:rPr>
        <w:t>,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вынесенные по итогам проверок предложения выполнены своевременно.</w:t>
      </w:r>
    </w:p>
    <w:p w:rsidR="00CD0106" w:rsidRPr="00612B8A" w:rsidRDefault="00CD0106" w:rsidP="003A3AC6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iCs/>
          <w:sz w:val="24"/>
          <w:szCs w:val="24"/>
        </w:rPr>
        <w:t>Вывод:</w:t>
      </w:r>
      <w:r w:rsidRPr="00612B8A">
        <w:rPr>
          <w:rFonts w:ascii="Times New Roman" w:hAnsi="Times New Roman"/>
          <w:sz w:val="24"/>
          <w:szCs w:val="24"/>
        </w:rPr>
        <w:t>В ходе проведения проверок</w:t>
      </w:r>
      <w:r w:rsidRPr="00612B8A">
        <w:rPr>
          <w:rFonts w:ascii="Times New Roman" w:hAnsi="Times New Roman"/>
          <w:sz w:val="24"/>
          <w:szCs w:val="24"/>
          <w:lang w:val="ru-RU"/>
        </w:rPr>
        <w:t>,</w:t>
      </w:r>
      <w:r w:rsidRPr="00612B8A">
        <w:rPr>
          <w:rFonts w:ascii="Times New Roman" w:hAnsi="Times New Roman"/>
          <w:sz w:val="24"/>
          <w:szCs w:val="24"/>
        </w:rPr>
        <w:t xml:space="preserve"> в   соответствии с выводами проверок</w:t>
      </w:r>
      <w:r w:rsidRPr="00612B8A">
        <w:rPr>
          <w:rFonts w:ascii="Times New Roman" w:hAnsi="Times New Roman"/>
          <w:sz w:val="24"/>
          <w:szCs w:val="24"/>
          <w:lang w:val="ru-RU"/>
        </w:rPr>
        <w:t>,</w:t>
      </w:r>
      <w:r w:rsidRPr="00612B8A">
        <w:rPr>
          <w:rFonts w:ascii="Times New Roman" w:hAnsi="Times New Roman"/>
          <w:sz w:val="24"/>
          <w:szCs w:val="24"/>
        </w:rPr>
        <w:t xml:space="preserve"> принимались оперативные меры по устранению отрицательных явлений, оказывалась необходимая методическая помощь педагогическим работникам.  </w:t>
      </w:r>
    </w:p>
    <w:p w:rsidR="00CD0106" w:rsidRPr="00612B8A" w:rsidRDefault="00CD0106" w:rsidP="003A3AC6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3A3AC6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112E8B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>.ОЦЕН</w:t>
      </w:r>
      <w:r w:rsidR="00112E8B">
        <w:rPr>
          <w:rFonts w:ascii="Times New Roman" w:hAnsi="Times New Roman"/>
          <w:bCs/>
          <w:sz w:val="24"/>
          <w:szCs w:val="24"/>
          <w:lang w:val="ru-RU"/>
        </w:rPr>
        <w:t xml:space="preserve">КА ОРГАНИЗАЦИИ ОБРАЗОВАТЕЛЬНОГО 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>ПРОЦЕССА В МКДОУ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3A3AC6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612B8A">
        <w:rPr>
          <w:rFonts w:ascii="Times New Roman" w:hAnsi="Times New Roman"/>
          <w:sz w:val="24"/>
          <w:szCs w:val="24"/>
        </w:rPr>
        <w:t xml:space="preserve">Содержание образовательного процесса </w:t>
      </w:r>
      <w:r w:rsidR="00A55E27">
        <w:rPr>
          <w:rFonts w:ascii="Times New Roman" w:hAnsi="Times New Roman"/>
          <w:sz w:val="24"/>
          <w:szCs w:val="24"/>
          <w:lang w:val="ru-RU"/>
        </w:rPr>
        <w:t>ведется</w:t>
      </w:r>
      <w:r w:rsidRPr="00612B8A">
        <w:rPr>
          <w:rFonts w:ascii="Times New Roman" w:hAnsi="Times New Roman"/>
          <w:sz w:val="24"/>
          <w:szCs w:val="24"/>
        </w:rPr>
        <w:t xml:space="preserve"> </w:t>
      </w:r>
      <w:r w:rsidR="00A55E27">
        <w:rPr>
          <w:rFonts w:ascii="Times New Roman" w:hAnsi="Times New Roman"/>
          <w:sz w:val="24"/>
          <w:szCs w:val="24"/>
          <w:lang w:val="ru-RU"/>
        </w:rPr>
        <w:t>по</w:t>
      </w:r>
      <w:r w:rsidRPr="00612B8A">
        <w:rPr>
          <w:rFonts w:ascii="Times New Roman" w:hAnsi="Times New Roman"/>
          <w:sz w:val="24"/>
          <w:szCs w:val="24"/>
        </w:rPr>
        <w:t xml:space="preserve"> основ</w:t>
      </w:r>
      <w:r w:rsidR="00A55E27">
        <w:rPr>
          <w:rFonts w:ascii="Times New Roman" w:hAnsi="Times New Roman"/>
          <w:sz w:val="24"/>
          <w:szCs w:val="24"/>
          <w:lang w:val="ru-RU"/>
        </w:rPr>
        <w:t>ной</w:t>
      </w:r>
      <w:r w:rsidRPr="00612B8A">
        <w:rPr>
          <w:rFonts w:ascii="Times New Roman" w:hAnsi="Times New Roman"/>
          <w:sz w:val="24"/>
          <w:szCs w:val="24"/>
        </w:rPr>
        <w:t xml:space="preserve">  образовательно</w:t>
      </w:r>
      <w:r w:rsidR="00A01076" w:rsidRPr="00612B8A">
        <w:rPr>
          <w:rFonts w:ascii="Times New Roman" w:hAnsi="Times New Roman"/>
          <w:sz w:val="24"/>
          <w:szCs w:val="24"/>
        </w:rPr>
        <w:t>й программ</w:t>
      </w:r>
      <w:r w:rsidR="00A55E27">
        <w:rPr>
          <w:rFonts w:ascii="Times New Roman" w:hAnsi="Times New Roman"/>
          <w:sz w:val="24"/>
          <w:szCs w:val="24"/>
          <w:lang w:val="ru-RU"/>
        </w:rPr>
        <w:t>е</w:t>
      </w:r>
      <w:r w:rsidR="00A01076" w:rsidRPr="00612B8A">
        <w:rPr>
          <w:rFonts w:ascii="Times New Roman" w:hAnsi="Times New Roman"/>
          <w:sz w:val="24"/>
          <w:szCs w:val="24"/>
        </w:rPr>
        <w:t xml:space="preserve"> МКДОУ детский сад</w:t>
      </w:r>
      <w:r w:rsidRPr="00612B8A">
        <w:rPr>
          <w:rFonts w:ascii="Times New Roman" w:hAnsi="Times New Roman"/>
          <w:sz w:val="24"/>
          <w:szCs w:val="24"/>
        </w:rPr>
        <w:t xml:space="preserve"> «</w:t>
      </w:r>
      <w:r w:rsidR="00A01076" w:rsidRPr="00612B8A">
        <w:rPr>
          <w:rFonts w:ascii="Times New Roman" w:hAnsi="Times New Roman"/>
          <w:sz w:val="24"/>
          <w:szCs w:val="24"/>
          <w:lang w:val="ru-RU"/>
        </w:rPr>
        <w:t>Елочка</w:t>
      </w:r>
      <w:r w:rsidRPr="00612B8A">
        <w:rPr>
          <w:rFonts w:ascii="Times New Roman" w:hAnsi="Times New Roman"/>
          <w:sz w:val="24"/>
          <w:szCs w:val="24"/>
        </w:rPr>
        <w:t>»</w:t>
      </w:r>
      <w:r w:rsidR="00A55E27">
        <w:rPr>
          <w:rFonts w:ascii="Times New Roman" w:hAnsi="Times New Roman"/>
          <w:sz w:val="24"/>
          <w:szCs w:val="24"/>
          <w:lang w:val="ru-RU"/>
        </w:rPr>
        <w:t>.</w:t>
      </w:r>
    </w:p>
    <w:p w:rsidR="00CD0106" w:rsidRPr="00612B8A" w:rsidRDefault="00CD0106" w:rsidP="003A3AC6">
      <w:pPr>
        <w:pStyle w:val="a4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  <w:bdr w:val="none" w:sz="0" w:space="0" w:color="auto" w:frame="1"/>
        </w:rPr>
        <w:t>Разнообразные современные формы организации обучения детей (фронтальные, подгрупповые, индивидуальные), а также включение интегрированных, комплексных, тематических видов ООД, осуществление комплексного подхо</w:t>
      </w:r>
      <w:r w:rsidR="00A01076" w:rsidRPr="00612B8A">
        <w:rPr>
          <w:rFonts w:cs="Times New Roman"/>
          <w:szCs w:val="24"/>
          <w:bdr w:val="none" w:sz="0" w:space="0" w:color="auto" w:frame="1"/>
        </w:rPr>
        <w:t xml:space="preserve">да позволяли обеспечить </w:t>
      </w:r>
      <w:r w:rsidRPr="00612B8A">
        <w:rPr>
          <w:rFonts w:cs="Times New Roman"/>
          <w:szCs w:val="24"/>
          <w:bdr w:val="none" w:sz="0" w:space="0" w:color="auto" w:frame="1"/>
        </w:rPr>
        <w:t xml:space="preserve"> выполнение программных задач.</w:t>
      </w:r>
    </w:p>
    <w:p w:rsidR="00CD0106" w:rsidRPr="00612B8A" w:rsidRDefault="00CD0106" w:rsidP="003A3A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Цель образовательной программы дошкольного образования МКДОУ согласно ФГОС ДО заключалась в развитии физических, интеллектуальных, нравственных, эстетических и личностных качеств детей дошкольного возраста, сохранении и укреплении их здоровь</w:t>
      </w:r>
      <w:r w:rsidR="00A01076" w:rsidRPr="00612B8A">
        <w:rPr>
          <w:rFonts w:ascii="Times New Roman" w:hAnsi="Times New Roman"/>
          <w:sz w:val="24"/>
          <w:szCs w:val="24"/>
        </w:rPr>
        <w:t>я, формировании общей культуры.</w:t>
      </w:r>
    </w:p>
    <w:p w:rsidR="00CD0106" w:rsidRPr="00612B8A" w:rsidRDefault="00CD0106" w:rsidP="003A3AC6">
      <w:pPr>
        <w:pStyle w:val="210"/>
        <w:ind w:firstLine="567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В образовательной программе МКДОУ   был выстроен целостный педагогич</w:t>
      </w:r>
      <w:r w:rsidR="00A01076" w:rsidRPr="00612B8A">
        <w:rPr>
          <w:rFonts w:ascii="Times New Roman" w:hAnsi="Times New Roman"/>
          <w:sz w:val="24"/>
          <w:szCs w:val="24"/>
        </w:rPr>
        <w:t>еский процесс: разработан</w:t>
      </w:r>
      <w:r w:rsidRPr="00612B8A">
        <w:rPr>
          <w:rFonts w:ascii="Times New Roman" w:hAnsi="Times New Roman"/>
          <w:sz w:val="24"/>
          <w:szCs w:val="24"/>
        </w:rPr>
        <w:t xml:space="preserve"> режим жизни детей по всем возрастным группам, четкое расписание непосредственно образовательной деятельности, строго отслеживалась предельно допустимая учебная нагрузка. </w:t>
      </w:r>
    </w:p>
    <w:p w:rsidR="00CD0106" w:rsidRPr="00612B8A" w:rsidRDefault="00CD0106" w:rsidP="003A3AC6">
      <w:pPr>
        <w:pStyle w:val="a4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 xml:space="preserve">Применение современных педагогических технологий дошкольного образования в полном объеме реализовалось: </w:t>
      </w:r>
    </w:p>
    <w:p w:rsidR="00CD0106" w:rsidRPr="00612B8A" w:rsidRDefault="00CD0106" w:rsidP="006D7DE4">
      <w:pPr>
        <w:pStyle w:val="a4"/>
        <w:numPr>
          <w:ilvl w:val="0"/>
          <w:numId w:val="11"/>
        </w:numPr>
        <w:tabs>
          <w:tab w:val="left" w:pos="851"/>
        </w:tabs>
        <w:ind w:left="851" w:hanging="284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 xml:space="preserve">в совместной деятельности педагогов и детей, </w:t>
      </w:r>
    </w:p>
    <w:p w:rsidR="00CD0106" w:rsidRPr="00612B8A" w:rsidRDefault="00CD0106" w:rsidP="006D7DE4">
      <w:pPr>
        <w:pStyle w:val="a4"/>
        <w:numPr>
          <w:ilvl w:val="0"/>
          <w:numId w:val="11"/>
        </w:numPr>
        <w:tabs>
          <w:tab w:val="left" w:pos="851"/>
        </w:tabs>
        <w:ind w:left="851" w:hanging="284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 xml:space="preserve">через оптимальную организацию самостоятельной деятельности детей. </w:t>
      </w:r>
    </w:p>
    <w:p w:rsidR="00CD0106" w:rsidRPr="00612B8A" w:rsidRDefault="00CD0106" w:rsidP="003A3AC6">
      <w:pPr>
        <w:pStyle w:val="17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12B8A">
        <w:rPr>
          <w:rFonts w:ascii="Times New Roman" w:hAnsi="Times New Roman" w:cs="Times New Roman"/>
          <w:bCs/>
          <w:sz w:val="24"/>
          <w:szCs w:val="24"/>
        </w:rPr>
        <w:lastRenderedPageBreak/>
        <w:t>Особенности традиционных событий, праздников и мероприятий.</w:t>
      </w:r>
    </w:p>
    <w:p w:rsidR="00CD0106" w:rsidRPr="00612B8A" w:rsidRDefault="00CD0106" w:rsidP="003A3AC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Культурно-досуговые мероприятия –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образовательного процесса, создает комфортные условия для формирования личности каждого ребенка.</w:t>
      </w:r>
    </w:p>
    <w:p w:rsidR="00CD0106" w:rsidRPr="00612B8A" w:rsidRDefault="00CD0106" w:rsidP="003A3AC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12B8A">
        <w:rPr>
          <w:rFonts w:ascii="Times New Roman" w:hAnsi="Times New Roman"/>
          <w:sz w:val="24"/>
          <w:szCs w:val="24"/>
          <w:lang w:eastAsia="ru-RU"/>
        </w:rPr>
        <w:t xml:space="preserve">Формы подготовки и реализации </w:t>
      </w:r>
      <w:r w:rsidRPr="00612B8A">
        <w:rPr>
          <w:rFonts w:ascii="Times New Roman" w:hAnsi="Times New Roman"/>
          <w:sz w:val="24"/>
          <w:szCs w:val="24"/>
          <w:lang w:val="ru-RU" w:eastAsia="ru-RU"/>
        </w:rPr>
        <w:t>мероприятий</w:t>
      </w:r>
      <w:r w:rsidRPr="00612B8A">
        <w:rPr>
          <w:rFonts w:ascii="Times New Roman" w:hAnsi="Times New Roman"/>
          <w:sz w:val="24"/>
          <w:szCs w:val="24"/>
          <w:lang w:eastAsia="ru-RU"/>
        </w:rPr>
        <w:t xml:space="preserve"> носят интегративный характер, то есть позволяют решать задачи психолого-педагогической работы нескольких образовательных областей. Единая тема отражается в организуемых воспитателем образовательных ситуациях детской практической, игровой изобразительной деятельности, в музыке, в наблюдениях и общении воспитателя с детьми. </w:t>
      </w:r>
    </w:p>
    <w:p w:rsidR="00CD0106" w:rsidRPr="00612B8A" w:rsidRDefault="00CD0106" w:rsidP="00B874D2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Мы хотим, чтобы наши воспитанники с удовольствием приходили в детский сад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12B8A">
        <w:rPr>
          <w:rFonts w:ascii="Times New Roman" w:hAnsi="Times New Roman"/>
          <w:color w:val="000000"/>
          <w:sz w:val="24"/>
          <w:szCs w:val="24"/>
        </w:rPr>
        <w:t xml:space="preserve"> Поэтому мы считаем необходимым установление традиций в жизнедеятельность детского сада. </w:t>
      </w:r>
      <w:r w:rsidRPr="00612B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Каждая традиция решает определенные образовательные задачи и соответствует возрастным особенностям детей. </w:t>
      </w:r>
    </w:p>
    <w:p w:rsidR="00CD0106" w:rsidRPr="00612B8A" w:rsidRDefault="00CD0106" w:rsidP="00B874D2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2B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нашем детском саду введение в режим дня добрых традиций, ритуалов, обычаев позволяет дошкольникам непринужденно общаться друг с другом, с взрослыми, чувствова</w:t>
      </w:r>
      <w:r w:rsidR="00B874D2" w:rsidRPr="00612B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ть себя спокойно и комфортно.  </w:t>
      </w:r>
    </w:p>
    <w:p w:rsidR="00CD0106" w:rsidRPr="00612B8A" w:rsidRDefault="00CD0106" w:rsidP="003A3AC6">
      <w:pPr>
        <w:ind w:firstLine="539"/>
        <w:rPr>
          <w:rFonts w:ascii="Times New Roman" w:hAnsi="Times New Roman"/>
          <w:sz w:val="24"/>
          <w:szCs w:val="24"/>
        </w:rPr>
      </w:pPr>
    </w:p>
    <w:p w:rsidR="00CD0106" w:rsidRPr="00612B8A" w:rsidRDefault="00CD0106" w:rsidP="003A3AC6">
      <w:pPr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>.ОЦЕНКА ОБРАЗОВАТЕЛЬНОЙ ДЕЯТЕЛЬНОСТИ МКДОУ</w:t>
      </w:r>
    </w:p>
    <w:p w:rsidR="00CD0106" w:rsidRPr="00612B8A" w:rsidRDefault="00CD0106" w:rsidP="003A3AC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ar-SA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.</w:t>
      </w:r>
    </w:p>
    <w:p w:rsidR="00CD0106" w:rsidRPr="00612B8A" w:rsidRDefault="00CD0106" w:rsidP="003A3AC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ar-SA"/>
        </w:rPr>
      </w:pPr>
    </w:p>
    <w:p w:rsidR="00CD0106" w:rsidRPr="00612B8A" w:rsidRDefault="00CD0106" w:rsidP="003A3AC6">
      <w:pPr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ru-RU"/>
        </w:rPr>
        <w:t>5.1.Анализ результатов индивидуального развития детей в ходе освоения образовательной программы дошкольного образования МКДОУ</w:t>
      </w:r>
    </w:p>
    <w:p w:rsidR="00CD0106" w:rsidRPr="00612B8A" w:rsidRDefault="00CD0106" w:rsidP="003A3AC6">
      <w:pPr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 xml:space="preserve">        В ходе проведения м</w:t>
      </w:r>
      <w:r w:rsidRPr="00612B8A">
        <w:rPr>
          <w:rFonts w:ascii="Times New Roman" w:hAnsi="Times New Roman"/>
          <w:sz w:val="24"/>
          <w:szCs w:val="24"/>
        </w:rPr>
        <w:t>ониторинг</w:t>
      </w:r>
      <w:r w:rsidRPr="00612B8A">
        <w:rPr>
          <w:rFonts w:ascii="Times New Roman" w:hAnsi="Times New Roman"/>
          <w:sz w:val="24"/>
          <w:szCs w:val="24"/>
          <w:lang w:val="ru-RU"/>
        </w:rPr>
        <w:t>а</w:t>
      </w:r>
      <w:r w:rsidRPr="00612B8A">
        <w:rPr>
          <w:rFonts w:ascii="Times New Roman" w:hAnsi="Times New Roman"/>
          <w:sz w:val="24"/>
          <w:szCs w:val="24"/>
        </w:rPr>
        <w:t xml:space="preserve"> детского развития и достижений планируемых промежуточных результатов освоения Программы детьми</w:t>
      </w:r>
      <w:r w:rsidRPr="00612B8A">
        <w:rPr>
          <w:rFonts w:ascii="Times New Roman" w:hAnsi="Times New Roman"/>
          <w:sz w:val="24"/>
          <w:szCs w:val="24"/>
          <w:lang w:val="ru-RU"/>
        </w:rPr>
        <w:t>,</w:t>
      </w:r>
      <w:r w:rsidRPr="00612B8A">
        <w:rPr>
          <w:rFonts w:ascii="Times New Roman" w:hAnsi="Times New Roman"/>
          <w:sz w:val="24"/>
          <w:szCs w:val="24"/>
        </w:rPr>
        <w:t>проводим</w:t>
      </w:r>
      <w:r w:rsidRPr="00612B8A">
        <w:rPr>
          <w:rFonts w:ascii="Times New Roman" w:hAnsi="Times New Roman"/>
          <w:sz w:val="24"/>
          <w:szCs w:val="24"/>
          <w:lang w:val="ru-RU"/>
        </w:rPr>
        <w:t>ого</w:t>
      </w:r>
      <w:r w:rsidRPr="00612B8A">
        <w:rPr>
          <w:rFonts w:ascii="Times New Roman" w:hAnsi="Times New Roman"/>
          <w:sz w:val="24"/>
          <w:szCs w:val="24"/>
        </w:rPr>
        <w:t xml:space="preserve">  с целью анализа качества овладения  необходимыми навыками и умениями по образовательным областям и выявления уровня развития детей, определения актуальных задач воспитания и обучения каждого ребенка,</w:t>
      </w:r>
      <w:r w:rsidRPr="00612B8A">
        <w:rPr>
          <w:rFonts w:ascii="Times New Roman" w:hAnsi="Times New Roman"/>
          <w:sz w:val="24"/>
          <w:szCs w:val="24"/>
          <w:lang w:val="ru-RU"/>
        </w:rPr>
        <w:t xml:space="preserve"> были выявлены следующие результаты.</w:t>
      </w:r>
    </w:p>
    <w:p w:rsidR="00CD0106" w:rsidRPr="00612B8A" w:rsidRDefault="006D7F9E" w:rsidP="00112E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79540" cy="193876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</w:pP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612B8A">
        <w:rPr>
          <w:rFonts w:ascii="Times New Roman" w:hAnsi="Times New Roman"/>
          <w:bCs/>
          <w:sz w:val="24"/>
          <w:szCs w:val="24"/>
          <w:lang w:val="ru-RU" w:eastAsia="ru-RU"/>
        </w:rPr>
        <w:t>Вывод:</w:t>
      </w:r>
    </w:p>
    <w:p w:rsidR="00CD0106" w:rsidRPr="00612B8A" w:rsidRDefault="00CD0106" w:rsidP="003A3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2B8A">
        <w:rPr>
          <w:rFonts w:ascii="Times New Roman" w:hAnsi="Times New Roman"/>
          <w:sz w:val="24"/>
          <w:szCs w:val="24"/>
          <w:lang w:eastAsia="ru-RU"/>
        </w:rPr>
        <w:t xml:space="preserve">      По результатам мониторинга видно, что более половины детей имеют высокий уровень овладения навыками и умениями по образовательным областям. Более пристального внимания требует образовательная область «Речевое развитие». </w:t>
      </w:r>
    </w:p>
    <w:p w:rsidR="00CD0106" w:rsidRPr="00612B8A" w:rsidRDefault="00CD0106" w:rsidP="003A3AC6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2B8A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Пути решения</w:t>
      </w:r>
      <w:r w:rsidRPr="00612B8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намечены следующие:</w:t>
      </w:r>
    </w:p>
    <w:p w:rsidR="00CD0106" w:rsidRPr="00612B8A" w:rsidRDefault="00CD0106" w:rsidP="003A3AC6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2B8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- включить в методическую работу дополнительные мероприятия с педагогами по повышению мотивации образовательной деятельности воспитанников, провести дополнительное консультирование по реализации педагогической работы по  образовательной области «Речевое развитие»</w:t>
      </w:r>
    </w:p>
    <w:p w:rsidR="00CD0106" w:rsidRDefault="00CD0106" w:rsidP="00A55E27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612B8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-специалистам координировать с воспитателями комплексный подход к образованию детей групп на основе учета индивидуальных особенностей детей.</w:t>
      </w:r>
    </w:p>
    <w:p w:rsidR="00A55E27" w:rsidRPr="00A55E27" w:rsidRDefault="00A55E27" w:rsidP="00A55E27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</w:p>
    <w:p w:rsidR="00CD0106" w:rsidRPr="00612B8A" w:rsidRDefault="00CD0106" w:rsidP="003A3AC6">
      <w:pPr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ru-RU"/>
        </w:rPr>
        <w:t>5.2. Оценка здоровьесберегающей деятельности МКДОУ</w:t>
      </w:r>
    </w:p>
    <w:p w:rsidR="006D7F9E" w:rsidRPr="00612B8A" w:rsidRDefault="00CD0106" w:rsidP="006D7F9E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612B8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Первостепенной задачей на протяжении многих лет является задача укрепления здоровья детей, их физического развития для решения данной задачи проводится систематическая, планомерная работа. В ДОУ созданы необходимые условия для организации здорового образа жизни детей, их физического и психического развития:  организация питания, сна, двигательной активности в соответствии с возрастом детей.   Организованы различные виды гимнастики: утренняя, оздоравливающая, ритмическая, пальчиковая, дыхательная, гимнастика для глаз. </w:t>
      </w:r>
    </w:p>
    <w:p w:rsidR="00CD0106" w:rsidRPr="00612B8A" w:rsidRDefault="00CD0106" w:rsidP="006D7F9E">
      <w:pPr>
        <w:spacing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12B8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Проведение физминуток является обязательным при организации непосредственно образовательной дея</w:t>
      </w:r>
      <w:r w:rsidR="006D7F9E" w:rsidRPr="00612B8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тельности</w:t>
      </w:r>
      <w:r w:rsidRPr="00612B8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содержание их определяется каждым педагогом индивидуально. С детьми проводятся спортивные развлечения и праздники.    </w:t>
      </w:r>
    </w:p>
    <w:p w:rsidR="006D7F9E" w:rsidRPr="00612B8A" w:rsidRDefault="00CD0106" w:rsidP="00A55E27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  <w:lang w:val="ru-RU"/>
        </w:rPr>
        <w:t>5.</w:t>
      </w:r>
      <w:r w:rsidR="00A55E27">
        <w:rPr>
          <w:rFonts w:ascii="Times New Roman" w:hAnsi="Times New Roman"/>
          <w:sz w:val="24"/>
          <w:szCs w:val="24"/>
          <w:lang w:val="ru-RU"/>
        </w:rPr>
        <w:t>3</w:t>
      </w:r>
      <w:r w:rsidRPr="00612B8A">
        <w:rPr>
          <w:rFonts w:ascii="Times New Roman" w:hAnsi="Times New Roman"/>
          <w:sz w:val="24"/>
          <w:szCs w:val="24"/>
          <w:lang w:val="ru-RU"/>
        </w:rPr>
        <w:t>. Оценка организации взаимодействия с семьями воспитанников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194"/>
        <w:gridCol w:w="1843"/>
        <w:gridCol w:w="1843"/>
      </w:tblGrid>
      <w:tr w:rsidR="006D7F9E" w:rsidRPr="00612B8A" w:rsidTr="00A55E27">
        <w:tc>
          <w:tcPr>
            <w:tcW w:w="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№ п\п</w:t>
            </w:r>
          </w:p>
        </w:tc>
        <w:tc>
          <w:tcPr>
            <w:tcW w:w="5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Содержание основных мероприятий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Исполнитель </w:t>
            </w:r>
          </w:p>
        </w:tc>
      </w:tr>
      <w:tr w:rsidR="006D7F9E" w:rsidRPr="00612B8A" w:rsidTr="00A55E27">
        <w:tc>
          <w:tcPr>
            <w:tcW w:w="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схемы работы с родителями.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Педагоги ДОУ</w:t>
            </w:r>
          </w:p>
        </w:tc>
      </w:tr>
      <w:tr w:rsidR="006D7F9E" w:rsidRPr="00612B8A" w:rsidTr="00A55E27">
        <w:trPr>
          <w:trHeight w:val="1980"/>
        </w:trPr>
        <w:tc>
          <w:tcPr>
            <w:tcW w:w="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Сбор банка данных по семьям воспитанников</w:t>
            </w:r>
          </w:p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- анкетирование, наблюдение, беседы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D7F9E" w:rsidRPr="00612B8A" w:rsidTr="00A55E27">
        <w:trPr>
          <w:trHeight w:val="610"/>
        </w:trPr>
        <w:tc>
          <w:tcPr>
            <w:tcW w:w="596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обеспечение</w:t>
            </w:r>
          </w:p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пакета нормативно-правовой документации, обеспечивающей сотрудничество с родителями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 </w:t>
            </w:r>
          </w:p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D7F9E" w:rsidRPr="00612B8A" w:rsidTr="00A55E27">
        <w:trPr>
          <w:trHeight w:val="1725"/>
        </w:trPr>
        <w:tc>
          <w:tcPr>
            <w:tcW w:w="596" w:type="dxa"/>
            <w:vMerge/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D7F9E" w:rsidRPr="00612B8A" w:rsidTr="00A55E27">
        <w:trPr>
          <w:trHeight w:val="610"/>
        </w:trPr>
        <w:tc>
          <w:tcPr>
            <w:tcW w:w="596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D7F9E" w:rsidRPr="00612B8A" w:rsidTr="00A55E27">
        <w:trPr>
          <w:trHeight w:val="570"/>
        </w:trPr>
        <w:tc>
          <w:tcPr>
            <w:tcW w:w="596" w:type="dxa"/>
            <w:vMerge/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6D7F9E" w:rsidRPr="00612B8A" w:rsidTr="00A55E27">
        <w:tc>
          <w:tcPr>
            <w:tcW w:w="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Выставки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 праздничных газет и поздравлений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фотовыставок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 Оформление выставок детских работ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D7F9E" w:rsidRPr="00612B8A" w:rsidTr="00A55E27">
        <w:trPr>
          <w:trHeight w:val="4290"/>
        </w:trPr>
        <w:tc>
          <w:tcPr>
            <w:tcW w:w="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и развлечения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знаний» 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«Осенняя ярмарка»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«День матери. Мама – счастье моё!»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«Новогодний утренник. Новогодняя сказка»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 «Праздник, посвящённый дню защитника отечества. Папа – самый лучший друг»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«Праздник, посвящённых международному женскому дню. Цветы для мамы.»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  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«День смеха»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«День здоровья»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«Праздник, посвящённый Дню Победы»</w:t>
            </w:r>
          </w:p>
          <w:p w:rsidR="006D7F9E" w:rsidRPr="00612B8A" w:rsidRDefault="006D7F9E" w:rsidP="006D7F9E">
            <w:pPr>
              <w:spacing w:after="0" w:line="240" w:lineRule="auto"/>
              <w:ind w:left="840" w:hanging="360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«Летний праздник, посвящённый Дню защиты детей»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D7F9E" w:rsidRPr="00612B8A" w:rsidTr="00A55E27">
        <w:trPr>
          <w:trHeight w:val="1725"/>
        </w:trPr>
        <w:tc>
          <w:tcPr>
            <w:tcW w:w="5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Помощь родителей учреждению</w:t>
            </w:r>
          </w:p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612B8A">
              <w:rPr>
                <w:rFonts w:ascii="Times New Roman" w:hAnsi="Times New Roman"/>
                <w:color w:val="666666"/>
                <w:sz w:val="24"/>
                <w:szCs w:val="24"/>
              </w:rPr>
              <w:t> </w:t>
            </w: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ремонте групповых помещений</w:t>
            </w:r>
          </w:p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благоустройству территории ДОУ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Летний период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7F9E" w:rsidRPr="00612B8A" w:rsidRDefault="006D7F9E" w:rsidP="006D7F9E">
            <w:pPr>
              <w:spacing w:after="0" w:line="240" w:lineRule="auto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color w:val="000000"/>
                <w:sz w:val="24"/>
                <w:szCs w:val="24"/>
              </w:rPr>
              <w:t> Педагоги ДОУ</w:t>
            </w:r>
          </w:p>
        </w:tc>
      </w:tr>
    </w:tbl>
    <w:p w:rsidR="006D7F9E" w:rsidRPr="00612B8A" w:rsidRDefault="006D7F9E" w:rsidP="006D7F9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3336"/>
        <w:gridCol w:w="2548"/>
      </w:tblGrid>
      <w:tr w:rsidR="006D7F9E" w:rsidRPr="00612B8A" w:rsidTr="00A55E27">
        <w:tc>
          <w:tcPr>
            <w:tcW w:w="3580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336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48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D7F9E" w:rsidRPr="00612B8A" w:rsidTr="00A55E27">
        <w:tc>
          <w:tcPr>
            <w:tcW w:w="9464" w:type="dxa"/>
            <w:gridSpan w:val="3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/>
                <w:sz w:val="24"/>
                <w:szCs w:val="24"/>
              </w:rPr>
              <w:t>Родительские собрания</w:t>
            </w:r>
          </w:p>
        </w:tc>
      </w:tr>
      <w:tr w:rsidR="006D7F9E" w:rsidRPr="00612B8A" w:rsidTr="00A55E27">
        <w:tc>
          <w:tcPr>
            <w:tcW w:w="3580" w:type="dxa"/>
            <w:shd w:val="clear" w:color="auto" w:fill="auto"/>
          </w:tcPr>
          <w:p w:rsidR="006D7F9E" w:rsidRPr="00612B8A" w:rsidRDefault="006D7F9E" w:rsidP="006D7DE4">
            <w:pPr>
              <w:pStyle w:val="afc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12B8A">
              <w:rPr>
                <w:sz w:val="24"/>
                <w:szCs w:val="24"/>
              </w:rPr>
              <w:t>Общеродительское собрание «Основные направления работы на новый учебный год».</w:t>
            </w:r>
          </w:p>
        </w:tc>
        <w:tc>
          <w:tcPr>
            <w:tcW w:w="3336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48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F9E" w:rsidRPr="00612B8A" w:rsidTr="00A55E27">
        <w:tc>
          <w:tcPr>
            <w:tcW w:w="3580" w:type="dxa"/>
            <w:shd w:val="clear" w:color="auto" w:fill="auto"/>
          </w:tcPr>
          <w:p w:rsidR="006D7F9E" w:rsidRPr="00612B8A" w:rsidRDefault="006D7F9E" w:rsidP="006D7DE4">
            <w:pPr>
              <w:pStyle w:val="afc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12B8A">
              <w:rPr>
                <w:sz w:val="24"/>
                <w:szCs w:val="24"/>
              </w:rPr>
              <w:t>Групповые тематические родительские собрания по возрастным группам.</w:t>
            </w:r>
          </w:p>
        </w:tc>
        <w:tc>
          <w:tcPr>
            <w:tcW w:w="3336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2548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D7F9E" w:rsidRPr="00612B8A" w:rsidTr="00A55E27">
        <w:tc>
          <w:tcPr>
            <w:tcW w:w="3580" w:type="dxa"/>
            <w:shd w:val="clear" w:color="auto" w:fill="auto"/>
          </w:tcPr>
          <w:p w:rsidR="006D7F9E" w:rsidRPr="00612B8A" w:rsidRDefault="006D7F9E" w:rsidP="006D7DE4">
            <w:pPr>
              <w:pStyle w:val="afc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12B8A">
              <w:rPr>
                <w:sz w:val="24"/>
                <w:szCs w:val="24"/>
              </w:rPr>
              <w:t>Родительское собрание для родителей будущих первоклассников.</w:t>
            </w:r>
          </w:p>
        </w:tc>
        <w:tc>
          <w:tcPr>
            <w:tcW w:w="3336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48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Заведующая, воспитатели, учитель</w:t>
            </w:r>
          </w:p>
        </w:tc>
      </w:tr>
      <w:tr w:rsidR="006D7F9E" w:rsidRPr="00612B8A" w:rsidTr="00A55E27">
        <w:tc>
          <w:tcPr>
            <w:tcW w:w="9464" w:type="dxa"/>
            <w:gridSpan w:val="3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/>
                <w:sz w:val="24"/>
                <w:szCs w:val="24"/>
              </w:rPr>
              <w:t>Работа родительского комитета</w:t>
            </w:r>
          </w:p>
        </w:tc>
      </w:tr>
      <w:tr w:rsidR="006D7F9E" w:rsidRPr="00612B8A" w:rsidTr="00A55E27">
        <w:tc>
          <w:tcPr>
            <w:tcW w:w="3580" w:type="dxa"/>
            <w:shd w:val="clear" w:color="auto" w:fill="auto"/>
          </w:tcPr>
          <w:p w:rsidR="006D7F9E" w:rsidRPr="00612B8A" w:rsidRDefault="006D7F9E" w:rsidP="006D7DE4">
            <w:pPr>
              <w:pStyle w:val="afc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12B8A">
              <w:rPr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3336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48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Заведующая,                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Председатель РК</w:t>
            </w:r>
          </w:p>
        </w:tc>
      </w:tr>
      <w:tr w:rsidR="006D7F9E" w:rsidRPr="00612B8A" w:rsidTr="00A55E27">
        <w:tc>
          <w:tcPr>
            <w:tcW w:w="3580" w:type="dxa"/>
            <w:shd w:val="clear" w:color="auto" w:fill="auto"/>
          </w:tcPr>
          <w:p w:rsidR="006D7F9E" w:rsidRPr="00612B8A" w:rsidRDefault="006D7F9E" w:rsidP="006D7DE4">
            <w:pPr>
              <w:pStyle w:val="afc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12B8A">
              <w:rPr>
                <w:sz w:val="24"/>
                <w:szCs w:val="24"/>
              </w:rPr>
              <w:t>Подготовка и проведение новогодних праздников в ДОУ.</w:t>
            </w:r>
          </w:p>
        </w:tc>
        <w:tc>
          <w:tcPr>
            <w:tcW w:w="3336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48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Заведующая,                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D7F9E" w:rsidRPr="00612B8A" w:rsidTr="00A55E27">
        <w:tc>
          <w:tcPr>
            <w:tcW w:w="3580" w:type="dxa"/>
            <w:shd w:val="clear" w:color="auto" w:fill="auto"/>
          </w:tcPr>
          <w:p w:rsidR="006D7F9E" w:rsidRPr="00612B8A" w:rsidRDefault="006D7F9E" w:rsidP="006D7DE4">
            <w:pPr>
              <w:pStyle w:val="afc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12B8A">
              <w:rPr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3336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48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Заведующая,                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D7F9E" w:rsidRPr="00612B8A" w:rsidTr="00A55E27">
        <w:tc>
          <w:tcPr>
            <w:tcW w:w="3580" w:type="dxa"/>
            <w:shd w:val="clear" w:color="auto" w:fill="auto"/>
          </w:tcPr>
          <w:p w:rsidR="006D7F9E" w:rsidRPr="00612B8A" w:rsidRDefault="006D7F9E" w:rsidP="006D7DE4">
            <w:pPr>
              <w:pStyle w:val="afc"/>
              <w:widowControl/>
              <w:numPr>
                <w:ilvl w:val="0"/>
                <w:numId w:val="1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612B8A">
              <w:rPr>
                <w:sz w:val="24"/>
                <w:szCs w:val="24"/>
              </w:rPr>
              <w:lastRenderedPageBreak/>
              <w:t>Оформление и благоустройство прогулочных площадок в ДОУ</w:t>
            </w:r>
          </w:p>
        </w:tc>
        <w:tc>
          <w:tcPr>
            <w:tcW w:w="3336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548" w:type="dxa"/>
            <w:shd w:val="clear" w:color="auto" w:fill="auto"/>
          </w:tcPr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Заведующая,                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6D7F9E" w:rsidRPr="00612B8A" w:rsidRDefault="006D7F9E" w:rsidP="0079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6D7F9E" w:rsidRPr="00612B8A" w:rsidRDefault="006D7F9E" w:rsidP="003A3AC6">
      <w:pPr>
        <w:shd w:val="clear" w:color="auto" w:fill="FFFFFF"/>
        <w:spacing w:after="0" w:line="300" w:lineRule="atLeast"/>
        <w:ind w:firstLine="709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D0106" w:rsidRPr="00612B8A" w:rsidRDefault="00CD0106" w:rsidP="00A55E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2B8A">
        <w:rPr>
          <w:rFonts w:ascii="Times New Roman" w:hAnsi="Times New Roman"/>
          <w:sz w:val="24"/>
          <w:szCs w:val="24"/>
          <w:lang w:eastAsia="ru-RU"/>
        </w:rPr>
        <w:t>Вывод:</w:t>
      </w:r>
    </w:p>
    <w:p w:rsidR="00CD0106" w:rsidRPr="00612B8A" w:rsidRDefault="00CD0106" w:rsidP="003A3AC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2B8A">
        <w:rPr>
          <w:rFonts w:ascii="Times New Roman" w:hAnsi="Times New Roman"/>
          <w:sz w:val="24"/>
          <w:szCs w:val="24"/>
          <w:lang w:eastAsia="ru-RU"/>
        </w:rPr>
        <w:t xml:space="preserve">   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</w:t>
      </w:r>
    </w:p>
    <w:p w:rsidR="00CD0106" w:rsidRPr="00612B8A" w:rsidRDefault="00CD0106" w:rsidP="003A3AC6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CD0106" w:rsidRPr="00612B8A" w:rsidRDefault="00CD0106" w:rsidP="003A3AC6">
      <w:pPr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>.ОЦЕНКА КАЧЕСТВА МЕТОДИЧЕСКОГО ОБЕСПЕЧЕНИЯ</w:t>
      </w:r>
    </w:p>
    <w:p w:rsidR="00CD0106" w:rsidRPr="00612B8A" w:rsidRDefault="00CD0106" w:rsidP="003A3AC6">
      <w:pPr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ru-RU"/>
        </w:rPr>
        <w:t>6.1.Анализ методической работы</w:t>
      </w:r>
    </w:p>
    <w:p w:rsidR="00CD0106" w:rsidRPr="00612B8A" w:rsidRDefault="00CD0106" w:rsidP="003A3AC6">
      <w:pPr>
        <w:pStyle w:val="1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12B8A">
        <w:rPr>
          <w:rFonts w:ascii="Times New Roman" w:hAnsi="Times New Roman" w:cs="Times New Roman"/>
          <w:sz w:val="24"/>
          <w:szCs w:val="24"/>
        </w:rPr>
        <w:t xml:space="preserve">Основная цель методической службы МКДОУ - оказание  помощи педагогам в повышении их педагогического мастерства, в развитии личной культуры, в усилении творческого потенциала, на освоение современных образовательных технологий, на повышение качества образования. </w:t>
      </w:r>
    </w:p>
    <w:p w:rsidR="00CD0106" w:rsidRPr="00612B8A" w:rsidRDefault="00CD0106" w:rsidP="003A3AC6">
      <w:pPr>
        <w:pStyle w:val="1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>Для реализации поставленной цели методическая служба МКДОУ решала следующие задачи:</w:t>
      </w:r>
    </w:p>
    <w:p w:rsidR="00CD0106" w:rsidRPr="00612B8A" w:rsidRDefault="00CD0106" w:rsidP="003A3AC6">
      <w:pPr>
        <w:pStyle w:val="1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>- способствовала созданию условий для повышения профессиональной компетенции, роста педагогического мастерства и развития творческого потенциала каждого педагога, направленного на оптимальное формирование и развитие личности ребенка, его самоопределение и самореализацию;</w:t>
      </w:r>
    </w:p>
    <w:p w:rsidR="00CD0106" w:rsidRPr="00612B8A" w:rsidRDefault="00CD0106" w:rsidP="003A3AC6">
      <w:pPr>
        <w:pStyle w:val="1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 xml:space="preserve"> - обеспечивала эффективную и оперативную информацию о новых методиках, современных программах и технологиях, организации и диагностике образовательного процесса;</w:t>
      </w:r>
    </w:p>
    <w:p w:rsidR="00CD0106" w:rsidRPr="00612B8A" w:rsidRDefault="00CD0106" w:rsidP="003A3AC6">
      <w:pPr>
        <w:pStyle w:val="1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 xml:space="preserve"> - способствовала созданию и оптимизации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инноваций;</w:t>
      </w:r>
    </w:p>
    <w:p w:rsidR="00CD0106" w:rsidRPr="00612B8A" w:rsidRDefault="00CD0106" w:rsidP="003A3AC6">
      <w:pPr>
        <w:pStyle w:val="1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>- обеспечивала проведение мониторинговых и аттестационных процедур для объективного анализа процесса развития и достигнутых результатов, стимулирования педагогического творчества, выявления затруднений в деятельности педагогов;</w:t>
      </w:r>
    </w:p>
    <w:p w:rsidR="00CD0106" w:rsidRPr="00612B8A" w:rsidRDefault="00CD0106" w:rsidP="003A3AC6">
      <w:pPr>
        <w:pStyle w:val="1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>- осуществляла контроль за выполнением ФГОС ДО и реализацией образовательных программ, уровнем развития воспитанников, их готовностью к школьному обучению;</w:t>
      </w:r>
    </w:p>
    <w:p w:rsidR="00CD0106" w:rsidRPr="00612B8A" w:rsidRDefault="00CD0106" w:rsidP="003A3AC6">
      <w:pPr>
        <w:pStyle w:val="1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>-</w:t>
      </w:r>
      <w:r w:rsidR="00694505">
        <w:rPr>
          <w:rFonts w:ascii="Times New Roman" w:hAnsi="Times New Roman" w:cs="Times New Roman"/>
          <w:sz w:val="24"/>
          <w:szCs w:val="24"/>
        </w:rPr>
        <w:t xml:space="preserve"> осуществляла взаимодействие с </w:t>
      </w:r>
      <w:r w:rsidRPr="00612B8A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воспитанников.</w:t>
      </w:r>
    </w:p>
    <w:p w:rsidR="00A648D7" w:rsidRPr="00612B8A" w:rsidRDefault="00A648D7" w:rsidP="003A3AC6">
      <w:pPr>
        <w:pStyle w:val="1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D0106" w:rsidRPr="00612B8A" w:rsidRDefault="00CD0106" w:rsidP="00A648D7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CD0106" w:rsidRPr="00612B8A" w:rsidRDefault="00CD0106" w:rsidP="003A3AC6">
      <w:pPr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>.ОЦЕНКА КАЧЕСТВА БИБЛИОТЕЧНО-ИНФОРМАЦИОННОГО ОБЕСПЕЧЕНИЯ</w:t>
      </w:r>
    </w:p>
    <w:p w:rsidR="00A648D7" w:rsidRPr="00612B8A" w:rsidRDefault="00A648D7" w:rsidP="00A648D7">
      <w:pPr>
        <w:pStyle w:val="4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A648D7" w:rsidRPr="00612B8A" w:rsidTr="00A55E27">
        <w:trPr>
          <w:trHeight w:val="651"/>
        </w:trPr>
        <w:tc>
          <w:tcPr>
            <w:tcW w:w="9571" w:type="dxa"/>
          </w:tcPr>
          <w:p w:rsidR="00A648D7" w:rsidRPr="00612B8A" w:rsidRDefault="00A648D7" w:rsidP="00A55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2B8A">
              <w:rPr>
                <w:rFonts w:ascii="Times New Roman" w:hAnsi="Times New Roman"/>
                <w:b/>
                <w:sz w:val="24"/>
                <w:szCs w:val="24"/>
              </w:rPr>
              <w:t>7. Учебно- методическое, библиотечно-информационное обеспечение.</w:t>
            </w:r>
          </w:p>
          <w:p w:rsidR="00A648D7" w:rsidRPr="00612B8A" w:rsidRDefault="00A648D7" w:rsidP="00A55E27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8D7" w:rsidRPr="00612B8A" w:rsidTr="00A55E27">
        <w:trPr>
          <w:trHeight w:val="1218"/>
        </w:trPr>
        <w:tc>
          <w:tcPr>
            <w:tcW w:w="9571" w:type="dxa"/>
          </w:tcPr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ООП ДО, примерная общеобразовательная программа дошкольного образования «От рождения до школы» под редакцией Н.Е. Вераксы, Т.С. Комаровой, М.А. Васильевой: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 реализуется через: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методическое пособие «Этические беседы с детьми 4-7 лет» Петровой В.И., Стульник Т.Д.,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наглядно-дидактические пособия по УМК «От рождения до школы». 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 реализуется через: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методическое пособие Куцаковой Л.В. «Трудовое воспитание в детском саду».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основ безопасности – через: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методические пособия К.Ю.Белой «Формирование основ безопасности у дошкольников», Т.Ф. Саулиной «Знакомим дошкольников с правилами дорожного движения»;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наглядно-дидактические пособия (плакаты, дорожные знаки).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Игровая деятельность – через: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методические пособия Н.Ф. Губановой «Развитие игровой деятельности».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деятельности через: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методические пособия Н.Е. Вераксы, А.Н. Вераксы «Проектная деятельность дошкольников», Н.Е. Вераксы, О.Р. Галимова «Познавательно-исследовательская  деятельность дошкольников» 4-7 лет;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нагдядно-дидактические пособия по указанным пособиям.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Приобщение к социокультурным ценностям – через: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 методические пособия О.В. Дыбиной «Ознакомление с предметным и социальным окружением»;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нагдядно-дидактические пособия по указанной программе.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Для развития математических представлений используется: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методические пособия И.А. Помораевой, В.А. Позиной «ФЭМП»  для детей младшей и средней групп;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в старшей и подготовительной группах - Л.Г. Петерсон, Н.П. Холина «Раз — ступенька, два — ступенька» (5-7 лет);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рабочие тетради Д.Денисовой, Ю.Дорожкина «Математика для малышей» - для детей младшей и средней групп; 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рабочие тетради Л.Г. Петерсон, Н.П. Холина «Раз — ступенька, два — ступенька»  для детей 5-6, 6-7 лет;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нагдядно-дидактические пособия по указанным программам.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Ознакомление с миром природы через: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О.А. Соломенникова ПР «Экологическое воспитание в детском саду» (от 3до7 лет);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методические пособия О.А. Соломенниковой «Ознакомление с природой в детском саду»;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 нагдядно-дидактические пособия по указанным пособиям.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методические пособия: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- В.В. Гербова ПР «Коммуникация. Развитие речи и общение детей» (от 3до7 лет);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lastRenderedPageBreak/>
              <w:t>- Е.В. Колесникова «От звука к букве» (5-6), «От слова к звуку» (4-5 лет);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- О.С. Ушакова, Н.В. Гавриш «Знакомим дошкольников с художественной литературой»;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- В.В. Гербова Пр «Приобщение детей к художественной литературе» (от 3до7 лет);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рабочая программа по ОО «Коммуникация» (программа подготовки к обучению грамоте дошкольников), по ФГТ;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рабочие тетради:  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Е.В. Колесниковой «От слова к звуку» (4-5 лет), «От А до Я» (5-6);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Д. Денисовой, Ю. Дорожкин «Развитие речи».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нагдядно-дидактические пособия по указанным  программам и пособиям.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методические пособия 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Л.В. Куцакова «Конструирование из строительного материала»;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Т.С. Комарова ПР «Изобразительная деятельность в детском саду»;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О.П. Радынова «Музыкальные шедевры», И.Каплунова, И.Новоскольцева Программа музыкального воспитания детей дошкольного возраста «Ладушки»;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методические пособия: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Л.И. Пензулаевой «Физическая культура в детском саду»;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Э.Я Стапаненковой «Сборник подвижных игр»;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- Л.И. Пензулаева «Оздоровительная гимнастика: Комплексы упражнений для детей 3-7 лет».</w:t>
            </w:r>
          </w:p>
          <w:p w:rsidR="00A648D7" w:rsidRPr="00612B8A" w:rsidRDefault="00A648D7" w:rsidP="00A55E27">
            <w:pPr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нагдядно-дидактические пособия по указанным  программам и пособиям.</w:t>
            </w:r>
          </w:p>
          <w:p w:rsidR="00A648D7" w:rsidRPr="00612B8A" w:rsidRDefault="00A648D7" w:rsidP="00A6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Мама и малыши. В Африке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Мама и малыши. В деревне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Мама и малыши. В зоопарке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Мама и малыши. В лесу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Настольный театр. Золушка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Настольный театр. Красная шапочка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Настольный театр. Маша и медведи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Настольный театр. Спящая красавица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Профессии. Важные профессии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lastRenderedPageBreak/>
              <w:t>Профессии. Необычные профессии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Профессии. Полезные профессии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Профессии. Творческие профессии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Здоровье. Физическое развитие. Утренняя гимнастика в детском саду. 2-3 года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Здоровье. Физическое развитие. Утренняя гимнастика в детском саду. 3-5 лет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Здоровье. Физическое развитие. Утренняя гимнастика в детском саду. 5-7 лет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Народное искусство - детям. Городецкая роспись. Наглядное пособие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Народное искусство - детям. Дымковская игрушка. Наглядное пособие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Народное искусство - детям. Золотая хохлома. Наглядное пособие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Народное искусство - детям. Каргопольская игрушка. Наглядное пособие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Народное искусство - детям. Полхов-майдан. Наглядное пособие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Народное искусство - детям. Сказочная гжель. Наглядное пособие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Народное искусство - детям. Филимоновская игрушка. Наглядное пособие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Математика в д/с. Демонстрационный материал для детей 3-7 лет.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Математика в д/с. Раздаточный материал для детей 3-5 лет.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Математика в д/с. Раздаточный материал для детей 5-7 лет.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Математика в детском саду. Сценарии занятий c детьми 3-4 лет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Математика в детском саду. Сценарии занятий c детьми 4-5 лет.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Математика в детском саду. Сценарии занятий c детьми 5-6 лет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Математика в детском саду. Сценарии занятий c детьми 6-7 лет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Конструирование из строительного материала. (4-5 лет). Средняя группа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Конструирование из строительного материала. (5-6 лет). Старшая группа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Конструирование из строительного материала. (6-7 лет). Подготовительная к школе группа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Музыкальное воспитание в детском саду (2-7)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Музыкальное воспитание в детском саду. Младшая группа (3-4)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Музыкальное воспитание в детском саду. (4-5 лет). Средняя группа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Малоподвижные игры и игровые упражнения (3-7 лет)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Оздоровительная гимнастика. Комплексы упражнений для детей 3-7 лет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Сборник подвижных игр (2-7 лет)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Физическая культура в детском саду. (3-4 года)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Физическая культура в детском саду. (4-5 лет). Средняя группа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Физическая культура в детском саду. (5-6 лет). Старшая группа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Физическая культура в детском саду. (6-7 лет). Подготовительная к школе группа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Социально-коммуникативное развитие дошкольников (2-3 года)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Социально-коммуникативное развитие дошкольников. Младшая группа (3-4 года)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Социально-коммуникативное развитие дошкольников. Средняя группа (4-5 лет)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Социально-нравственное воспитание дошкольников (3-7 лет)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Трудовое воспитание в детском саду (3-7 лет)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ФГОС Формирование основ безопасности у дошкольников (2-7 лет)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В деревне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Весна.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ФГОС Рассказы по картинкам. ВОВ в произведениях художников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Времена года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 ФГОС Рассказы по картинкам. Защитники отечества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Зима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Зимние виды спорта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Кем быть?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Колобок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Курочка Ряба.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Летние виды спорта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Лето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Мой дом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Осень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Профессии.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Распорядок дня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Репка.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Родная природа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48D7" w:rsidRPr="00612B8A" w:rsidRDefault="00A648D7" w:rsidP="00A648D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ФГОС Рассказы по картинкам. Теремок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  <w:r w:rsidRPr="00612B8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D0106" w:rsidRPr="00612B8A" w:rsidRDefault="00CD0106" w:rsidP="00B818DE">
      <w:pPr>
        <w:pStyle w:val="41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Вывод:</w:t>
      </w:r>
      <w:r w:rsidRPr="00612B8A">
        <w:rPr>
          <w:rFonts w:ascii="Times New Roman" w:hAnsi="Times New Roman" w:cs="Times New Roman"/>
          <w:sz w:val="24"/>
          <w:szCs w:val="24"/>
        </w:rPr>
        <w:t xml:space="preserve"> МКДОУ </w:t>
      </w:r>
      <w:r w:rsidR="00B818DE" w:rsidRPr="00612B8A">
        <w:rPr>
          <w:rFonts w:ascii="Times New Roman" w:hAnsi="Times New Roman" w:cs="Times New Roman"/>
          <w:sz w:val="24"/>
          <w:szCs w:val="24"/>
        </w:rPr>
        <w:t>укомплектован программным</w:t>
      </w:r>
      <w:r w:rsidRPr="00612B8A">
        <w:rPr>
          <w:rFonts w:ascii="Times New Roman" w:hAnsi="Times New Roman" w:cs="Times New Roman"/>
          <w:sz w:val="24"/>
          <w:szCs w:val="24"/>
        </w:rPr>
        <w:t xml:space="preserve"> и дидактическим материалом в необходимом объеме</w:t>
      </w:r>
      <w:r w:rsidR="00B818DE" w:rsidRPr="00612B8A">
        <w:rPr>
          <w:rFonts w:ascii="Times New Roman" w:hAnsi="Times New Roman" w:cs="Times New Roman"/>
          <w:sz w:val="24"/>
          <w:szCs w:val="24"/>
        </w:rPr>
        <w:t>.</w:t>
      </w:r>
    </w:p>
    <w:p w:rsidR="00B818DE" w:rsidRPr="00612B8A" w:rsidRDefault="00B818DE" w:rsidP="00B818DE">
      <w:pPr>
        <w:pStyle w:val="41"/>
        <w:rPr>
          <w:rFonts w:ascii="Times New Roman" w:hAnsi="Times New Roman" w:cs="Times New Roman"/>
          <w:bCs/>
          <w:sz w:val="24"/>
          <w:szCs w:val="24"/>
        </w:rPr>
      </w:pPr>
    </w:p>
    <w:p w:rsidR="00CD0106" w:rsidRPr="00612B8A" w:rsidRDefault="00CD0106" w:rsidP="003A3AC6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12B8A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612B8A">
        <w:rPr>
          <w:rFonts w:ascii="Times New Roman" w:hAnsi="Times New Roman"/>
          <w:bCs/>
          <w:sz w:val="24"/>
          <w:szCs w:val="24"/>
          <w:lang w:val="ru-RU"/>
        </w:rPr>
        <w:t>. ОЦЕНКА КАЧЕСТВА МАТЕРИАЛЬНО-ТЕХНИЧЕСКОЙ БАЗЫ МКДОУ</w:t>
      </w:r>
    </w:p>
    <w:p w:rsidR="00CD0106" w:rsidRPr="00612B8A" w:rsidRDefault="00CD0106" w:rsidP="003A3AC6">
      <w:pPr>
        <w:pStyle w:val="a4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 xml:space="preserve">Здание </w:t>
      </w:r>
      <w:r w:rsidR="00B818DE" w:rsidRPr="00612B8A">
        <w:rPr>
          <w:rFonts w:cs="Times New Roman"/>
          <w:szCs w:val="24"/>
        </w:rPr>
        <w:t>МКДОУ типовое</w:t>
      </w:r>
      <w:r w:rsidRPr="00612B8A">
        <w:rPr>
          <w:rFonts w:cs="Times New Roman"/>
          <w:szCs w:val="24"/>
        </w:rPr>
        <w:t xml:space="preserve"> и включает в себя: </w:t>
      </w:r>
      <w:r w:rsidR="00B818DE" w:rsidRPr="00612B8A">
        <w:rPr>
          <w:rFonts w:cs="Times New Roman"/>
          <w:szCs w:val="24"/>
        </w:rPr>
        <w:t xml:space="preserve">4 групповые комнаты, 3 туалетные комнаты, три приемные; </w:t>
      </w:r>
      <w:r w:rsidRPr="00612B8A">
        <w:rPr>
          <w:rFonts w:cs="Times New Roman"/>
          <w:szCs w:val="24"/>
        </w:rPr>
        <w:t>специализированн</w:t>
      </w:r>
      <w:r w:rsidR="00B818DE" w:rsidRPr="00612B8A">
        <w:rPr>
          <w:rFonts w:cs="Times New Roman"/>
          <w:szCs w:val="24"/>
        </w:rPr>
        <w:t>ое</w:t>
      </w:r>
      <w:r w:rsidRPr="00612B8A">
        <w:rPr>
          <w:rFonts w:cs="Times New Roman"/>
          <w:szCs w:val="24"/>
        </w:rPr>
        <w:t xml:space="preserve"> помещени</w:t>
      </w:r>
      <w:r w:rsidR="00B818DE" w:rsidRPr="00612B8A">
        <w:rPr>
          <w:rFonts w:cs="Times New Roman"/>
          <w:szCs w:val="24"/>
        </w:rPr>
        <w:t>е</w:t>
      </w:r>
      <w:r w:rsidRPr="00612B8A">
        <w:rPr>
          <w:rFonts w:cs="Times New Roman"/>
          <w:szCs w:val="24"/>
        </w:rPr>
        <w:t xml:space="preserve"> для занятий с детьми, предназначенные для поочередного использования всеми или несколькими детскими группами (музыкальный зал); сопутствующие помещения (медицинский</w:t>
      </w:r>
      <w:r w:rsidR="00B818DE" w:rsidRPr="00612B8A">
        <w:rPr>
          <w:rFonts w:cs="Times New Roman"/>
          <w:szCs w:val="24"/>
        </w:rPr>
        <w:t xml:space="preserve"> кабинет</w:t>
      </w:r>
      <w:r w:rsidRPr="00612B8A">
        <w:rPr>
          <w:rFonts w:cs="Times New Roman"/>
          <w:szCs w:val="24"/>
        </w:rPr>
        <w:t>; пищеблок, прачечная</w:t>
      </w:r>
      <w:r w:rsidR="00B818DE" w:rsidRPr="00612B8A">
        <w:rPr>
          <w:rFonts w:cs="Times New Roman"/>
          <w:szCs w:val="24"/>
        </w:rPr>
        <w:t>, отдельно стоящая котельная</w:t>
      </w:r>
      <w:r w:rsidRPr="00612B8A">
        <w:rPr>
          <w:rFonts w:cs="Times New Roman"/>
          <w:szCs w:val="24"/>
        </w:rPr>
        <w:t>); служебно-бытовые помещения для персонала (кабинет заведующего, методический кабинет).</w:t>
      </w:r>
    </w:p>
    <w:p w:rsidR="00CD0106" w:rsidRPr="00612B8A" w:rsidRDefault="00CD0106" w:rsidP="003A3AC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 xml:space="preserve"> Год постройки – 19</w:t>
      </w:r>
      <w:r w:rsidR="00B818DE" w:rsidRPr="00612B8A">
        <w:rPr>
          <w:rFonts w:ascii="Times New Roman" w:hAnsi="Times New Roman"/>
          <w:sz w:val="24"/>
          <w:szCs w:val="24"/>
          <w:lang w:val="ru-RU"/>
        </w:rPr>
        <w:t>65</w:t>
      </w:r>
      <w:r w:rsidRPr="00612B8A">
        <w:rPr>
          <w:rFonts w:ascii="Times New Roman" w:hAnsi="Times New Roman"/>
          <w:sz w:val="24"/>
          <w:szCs w:val="24"/>
        </w:rPr>
        <w:t xml:space="preserve"> г. Площадь здания </w:t>
      </w:r>
      <w:r w:rsidR="00B818DE" w:rsidRPr="00612B8A">
        <w:rPr>
          <w:rFonts w:ascii="Times New Roman" w:hAnsi="Times New Roman"/>
          <w:sz w:val="24"/>
          <w:szCs w:val="24"/>
          <w:lang w:val="ru-RU"/>
        </w:rPr>
        <w:t>692</w:t>
      </w:r>
      <w:r w:rsidRPr="00612B8A">
        <w:rPr>
          <w:rFonts w:ascii="Times New Roman" w:hAnsi="Times New Roman"/>
          <w:sz w:val="24"/>
          <w:szCs w:val="24"/>
        </w:rPr>
        <w:t xml:space="preserve"> м</w:t>
      </w:r>
      <w:r w:rsidRPr="00612B8A">
        <w:rPr>
          <w:rFonts w:ascii="Times New Roman" w:hAnsi="Times New Roman"/>
          <w:sz w:val="24"/>
          <w:szCs w:val="24"/>
          <w:vertAlign w:val="superscript"/>
        </w:rPr>
        <w:t>2</w:t>
      </w:r>
      <w:r w:rsidRPr="00612B8A">
        <w:rPr>
          <w:rFonts w:ascii="Times New Roman" w:hAnsi="Times New Roman"/>
          <w:sz w:val="24"/>
          <w:szCs w:val="24"/>
        </w:rPr>
        <w:t xml:space="preserve">. Тип здания – типовое. </w:t>
      </w:r>
    </w:p>
    <w:p w:rsidR="00CD0106" w:rsidRPr="00612B8A" w:rsidRDefault="00CD0106" w:rsidP="003A3AC6">
      <w:pPr>
        <w:pStyle w:val="41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CD0106" w:rsidRPr="00612B8A" w:rsidRDefault="00CD0106" w:rsidP="003A3AC6">
      <w:pPr>
        <w:pStyle w:val="41"/>
        <w:rPr>
          <w:rFonts w:ascii="Times New Roman" w:hAnsi="Times New Roman" w:cs="Times New Roman"/>
          <w:bCs/>
          <w:iCs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>Оснащение групп, кабинетов, участков МКДОУ</w:t>
      </w:r>
    </w:p>
    <w:p w:rsidR="00CD0106" w:rsidRPr="00A55E27" w:rsidRDefault="00CD0106" w:rsidP="003A3AC6">
      <w:pPr>
        <w:pStyle w:val="41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pPr w:leftFromText="180" w:rightFromText="180" w:vertAnchor="text" w:horzAnchor="page" w:tblpX="1153" w:tblpY="144"/>
        <w:tblW w:w="10008" w:type="dxa"/>
        <w:tblLayout w:type="fixed"/>
        <w:tblLook w:val="0000" w:firstRow="0" w:lastRow="0" w:firstColumn="0" w:lastColumn="0" w:noHBand="0" w:noVBand="0"/>
      </w:tblPr>
      <w:tblGrid>
        <w:gridCol w:w="1978"/>
        <w:gridCol w:w="8030"/>
      </w:tblGrid>
      <w:tr w:rsidR="00CD0106" w:rsidRPr="00612B8A" w:rsidTr="00A55E2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0106" w:rsidRPr="00612B8A" w:rsidRDefault="00CD0106" w:rsidP="003A3AC6">
            <w:pPr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Вид помещения, количество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Функциональное использование</w:t>
            </w:r>
          </w:p>
        </w:tc>
      </w:tr>
      <w:tr w:rsidR="00CD0106" w:rsidRPr="00612B8A" w:rsidTr="00A55E2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Групповые помещения - 4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деятельность.</w:t>
            </w:r>
          </w:p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Проведение режимных моментов, игровой деятельности. Самообслуживание, трудовая деятельность.</w:t>
            </w:r>
          </w:p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деятельность.</w:t>
            </w:r>
          </w:p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природе.</w:t>
            </w:r>
          </w:p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lastRenderedPageBreak/>
              <w:t>Дневной сон.</w:t>
            </w:r>
          </w:p>
        </w:tc>
      </w:tr>
      <w:tr w:rsidR="00CD0106" w:rsidRPr="00612B8A" w:rsidTr="00A55E2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0106" w:rsidRPr="00612B8A" w:rsidRDefault="00CD0106" w:rsidP="00B818DE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Приемная комната (раздевалки для детей – </w:t>
            </w:r>
            <w:r w:rsidR="00B818DE" w:rsidRPr="00612B8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родителями.</w:t>
            </w:r>
          </w:p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Развитие у детей навыков самообслуживания.</w:t>
            </w:r>
          </w:p>
        </w:tc>
      </w:tr>
      <w:tr w:rsidR="00CD0106" w:rsidRPr="00612B8A" w:rsidTr="00B818DE">
        <w:trPr>
          <w:trHeight w:val="226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Музыкальный (спортивный) зал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Занятия по музыкальному и физическому воспитанию.</w:t>
            </w:r>
          </w:p>
          <w:p w:rsidR="00CD0106" w:rsidRPr="00612B8A" w:rsidRDefault="00CD0106" w:rsidP="00B818DE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br/>
              <w:t>Тематические досуги, праздники и развлечения, театральные представления</w:t>
            </w:r>
            <w:r w:rsidR="00B818DE" w:rsidRPr="00612B8A">
              <w:rPr>
                <w:rFonts w:ascii="Times New Roman" w:hAnsi="Times New Roman"/>
                <w:sz w:val="24"/>
                <w:szCs w:val="24"/>
              </w:rPr>
              <w:t>, спортивные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 xml:space="preserve"> досуги.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br/>
              <w:t>Родительские собрания и мероприятия, консультативно-просве</w:t>
            </w:r>
            <w:r w:rsidR="00B818DE" w:rsidRPr="00612B8A">
              <w:rPr>
                <w:rFonts w:ascii="Times New Roman" w:hAnsi="Times New Roman"/>
                <w:sz w:val="24"/>
                <w:szCs w:val="24"/>
              </w:rPr>
              <w:t>тительская работа с родителями.</w:t>
            </w:r>
          </w:p>
        </w:tc>
      </w:tr>
      <w:tr w:rsidR="00CD0106" w:rsidRPr="00612B8A" w:rsidTr="00A55E2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Спальни - 4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Дневной сон.</w:t>
            </w:r>
          </w:p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Гимнастика после сна.</w:t>
            </w:r>
          </w:p>
        </w:tc>
      </w:tr>
      <w:tr w:rsidR="00CD0106" w:rsidRPr="00612B8A" w:rsidTr="00A55E2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Медицинский кабинет </w:t>
            </w:r>
          </w:p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(кабинет медицинской сестры)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Осмотр детей. </w:t>
            </w:r>
            <w:r w:rsidRPr="00612B8A">
              <w:rPr>
                <w:rFonts w:ascii="Times New Roman" w:hAnsi="Times New Roman"/>
                <w:sz w:val="24"/>
                <w:szCs w:val="24"/>
              </w:rPr>
              <w:br/>
              <w:t>Учет состояния здоровья.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br/>
              <w:t xml:space="preserve">Профилактика заболеваний.  </w:t>
            </w:r>
            <w:r w:rsidRPr="00612B8A">
              <w:rPr>
                <w:rFonts w:ascii="Times New Roman" w:hAnsi="Times New Roman"/>
                <w:sz w:val="24"/>
                <w:szCs w:val="24"/>
              </w:rPr>
              <w:br/>
              <w:t>Медико-педагогический контроль.</w:t>
            </w:r>
          </w:p>
          <w:p w:rsidR="00CD0106" w:rsidRPr="00612B8A" w:rsidRDefault="00B818DE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Консультативно-просветительская</w:t>
            </w:r>
            <w:r w:rsidR="00CD0106" w:rsidRPr="00612B8A">
              <w:rPr>
                <w:rFonts w:ascii="Times New Roman" w:hAnsi="Times New Roman"/>
                <w:sz w:val="24"/>
                <w:szCs w:val="24"/>
              </w:rPr>
              <w:t xml:space="preserve"> работа с родителями и сотрудниками МКДОУ</w:t>
            </w:r>
            <w:r w:rsidRPr="00612B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D0106" w:rsidRPr="00612B8A" w:rsidTr="00A55E27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Методический кабинет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pStyle w:val="4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педагогов, осуществление методической помощи  педагогам, организация консультаций, педсоветов, семинаров и других форм повышения педагогического мастерства, планирование, организация и контроль образовательного процесса, </w:t>
            </w:r>
            <w:r w:rsidRPr="00612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консультативно-просветительская работа с родителями                                                                                                                                                                            </w:t>
            </w:r>
          </w:p>
        </w:tc>
      </w:tr>
      <w:tr w:rsidR="00CD0106" w:rsidRPr="00612B8A" w:rsidTr="00A55E27">
        <w:trPr>
          <w:trHeight w:val="9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Территория МКДОУ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 xml:space="preserve">Прогулки и наблюдения. </w:t>
            </w:r>
            <w:r w:rsidRPr="00612B8A">
              <w:rPr>
                <w:rFonts w:ascii="Times New Roman" w:hAnsi="Times New Roman"/>
                <w:sz w:val="24"/>
                <w:szCs w:val="24"/>
              </w:rPr>
              <w:br/>
              <w:t>Природоведческая работа.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br/>
              <w:t>Игровая деятельность.</w:t>
            </w:r>
            <w:r w:rsidRPr="00612B8A">
              <w:rPr>
                <w:rFonts w:ascii="Times New Roman" w:hAnsi="Times New Roman"/>
                <w:sz w:val="24"/>
                <w:szCs w:val="24"/>
              </w:rPr>
              <w:br/>
              <w:t xml:space="preserve">физические занятия на улице. </w:t>
            </w:r>
            <w:r w:rsidRPr="00612B8A">
              <w:rPr>
                <w:rFonts w:ascii="Times New Roman" w:hAnsi="Times New Roman"/>
                <w:sz w:val="24"/>
                <w:szCs w:val="24"/>
              </w:rPr>
              <w:br/>
              <w:t>Самостоятельная двигательная активность.</w:t>
            </w:r>
          </w:p>
          <w:p w:rsidR="00CD0106" w:rsidRPr="00612B8A" w:rsidRDefault="00CD0106" w:rsidP="003A3AC6">
            <w:pPr>
              <w:tabs>
                <w:tab w:val="left" w:pos="1080"/>
                <w:tab w:val="left" w:pos="1353"/>
              </w:tabs>
              <w:suppressAutoHyphens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12B8A">
              <w:rPr>
                <w:rFonts w:ascii="Times New Roman" w:hAnsi="Times New Roman"/>
                <w:sz w:val="24"/>
                <w:szCs w:val="24"/>
              </w:rPr>
              <w:t>Праздники, развлечения, спортивные мероприятия. Трудовая деятельность.</w:t>
            </w:r>
          </w:p>
        </w:tc>
      </w:tr>
    </w:tbl>
    <w:p w:rsidR="00CD0106" w:rsidRPr="00612B8A" w:rsidRDefault="00CD0106" w:rsidP="003A3AC6">
      <w:pPr>
        <w:pStyle w:val="41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0106" w:rsidRPr="00612B8A" w:rsidRDefault="00CD0106" w:rsidP="003A3AC6">
      <w:pPr>
        <w:pStyle w:val="41"/>
        <w:rPr>
          <w:rFonts w:ascii="Times New Roman" w:hAnsi="Times New Roman" w:cs="Times New Roman"/>
          <w:sz w:val="24"/>
          <w:szCs w:val="24"/>
        </w:rPr>
      </w:pPr>
    </w:p>
    <w:p w:rsidR="00CD0106" w:rsidRPr="00612B8A" w:rsidRDefault="00CD0106" w:rsidP="003A3AC6">
      <w:pPr>
        <w:pStyle w:val="a4"/>
        <w:tabs>
          <w:tab w:val="left" w:pos="851"/>
        </w:tabs>
        <w:ind w:firstLine="0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 xml:space="preserve">         Оборудование каждого группового помещения соответствует росту и возрасту детей, учитывает гигиеничес</w:t>
      </w:r>
      <w:r w:rsidR="00694505">
        <w:rPr>
          <w:rFonts w:cs="Times New Roman"/>
          <w:szCs w:val="24"/>
        </w:rPr>
        <w:t>кие и педагогические требования.</w:t>
      </w:r>
    </w:p>
    <w:p w:rsidR="00CD0106" w:rsidRPr="00612B8A" w:rsidRDefault="00CD0106" w:rsidP="003A3AC6">
      <w:pPr>
        <w:pStyle w:val="a4"/>
        <w:tabs>
          <w:tab w:val="left" w:pos="851"/>
        </w:tabs>
        <w:ind w:firstLine="0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>- вся мебель установлена и промаркирована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организациях», утвержденных постановлением Главного государственного санитарного врача РФ от 15 мая 2013 г. № 26;</w:t>
      </w:r>
    </w:p>
    <w:p w:rsidR="00CD0106" w:rsidRPr="00612B8A" w:rsidRDefault="00CD0106" w:rsidP="006D7DE4">
      <w:pPr>
        <w:pStyle w:val="a4"/>
        <w:numPr>
          <w:ilvl w:val="0"/>
          <w:numId w:val="12"/>
        </w:numPr>
        <w:ind w:left="284" w:hanging="284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>во всех возрастных группах, установлены настенные  доски для осуществления непосредственно образовательной деятельности;</w:t>
      </w:r>
    </w:p>
    <w:p w:rsidR="00CD0106" w:rsidRPr="00612B8A" w:rsidRDefault="00CD0106" w:rsidP="006D7DE4">
      <w:pPr>
        <w:pStyle w:val="a4"/>
        <w:numPr>
          <w:ilvl w:val="0"/>
          <w:numId w:val="12"/>
        </w:numPr>
        <w:ind w:left="284" w:hanging="284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 xml:space="preserve">используются  игрушки безвредные для здоровья детей и отвечающие гигиеническим требованиям к товарам детского ассортимента (имеются сертификаты соответствия); </w:t>
      </w:r>
    </w:p>
    <w:p w:rsidR="00CD0106" w:rsidRPr="00612B8A" w:rsidRDefault="00CD0106" w:rsidP="003A3AC6">
      <w:pPr>
        <w:pStyle w:val="a4"/>
        <w:ind w:firstLine="0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>- соблюдаются возрастные нормы в отношении подбора детской литературы, игрушек, игр;</w:t>
      </w:r>
    </w:p>
    <w:p w:rsidR="00CD0106" w:rsidRPr="00612B8A" w:rsidRDefault="00CD0106" w:rsidP="006D7DE4">
      <w:pPr>
        <w:pStyle w:val="a4"/>
        <w:numPr>
          <w:ilvl w:val="0"/>
          <w:numId w:val="12"/>
        </w:numPr>
        <w:ind w:left="284" w:hanging="284"/>
        <w:jc w:val="left"/>
        <w:rPr>
          <w:rFonts w:cs="Times New Roman"/>
          <w:szCs w:val="24"/>
        </w:rPr>
      </w:pPr>
      <w:r w:rsidRPr="00612B8A">
        <w:rPr>
          <w:rFonts w:cs="Times New Roman"/>
          <w:szCs w:val="24"/>
        </w:rPr>
        <w:t>все игры и игрушки  расположены на доступном расстоянии от детей (позволяло им самостоятельно находить, подбирать, доставать нужные объекты развивающей предметной среды);</w:t>
      </w:r>
    </w:p>
    <w:p w:rsidR="00CD0106" w:rsidRPr="00612B8A" w:rsidRDefault="00CD0106" w:rsidP="003A3AC6">
      <w:pPr>
        <w:shd w:val="clear" w:color="auto" w:fill="FFFFFF"/>
        <w:spacing w:after="0" w:line="240" w:lineRule="auto"/>
        <w:ind w:firstLine="324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 xml:space="preserve">Развивающая предметно-пространственная среда 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 xml:space="preserve">МКДОУ </w:t>
      </w:r>
      <w:r w:rsidRPr="00612B8A">
        <w:rPr>
          <w:rFonts w:ascii="Times New Roman" w:hAnsi="Times New Roman"/>
          <w:bCs/>
          <w:iCs/>
          <w:color w:val="000000"/>
          <w:sz w:val="24"/>
          <w:szCs w:val="24"/>
        </w:rPr>
        <w:t>обеспечива</w:t>
      </w:r>
      <w:r w:rsidRPr="00612B8A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ет:</w:t>
      </w:r>
    </w:p>
    <w:p w:rsidR="00CD0106" w:rsidRPr="00612B8A" w:rsidRDefault="00CD0106" w:rsidP="006D7DE4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возможность общения и совместной деятельности детей (в том числе детей разного возраста) и взрослых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D0106" w:rsidRPr="00612B8A" w:rsidRDefault="00CD0106" w:rsidP="006D7DE4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lastRenderedPageBreak/>
        <w:t>двигательн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ую</w:t>
      </w:r>
      <w:r w:rsidRPr="00612B8A">
        <w:rPr>
          <w:rFonts w:ascii="Times New Roman" w:hAnsi="Times New Roman"/>
          <w:color w:val="000000"/>
          <w:sz w:val="24"/>
          <w:szCs w:val="24"/>
        </w:rPr>
        <w:t xml:space="preserve"> активност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612B8A">
        <w:rPr>
          <w:rFonts w:ascii="Times New Roman" w:hAnsi="Times New Roman"/>
          <w:color w:val="000000"/>
          <w:sz w:val="24"/>
          <w:szCs w:val="24"/>
        </w:rPr>
        <w:t xml:space="preserve"> детей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D0106" w:rsidRPr="00612B8A" w:rsidRDefault="00CD0106" w:rsidP="006D7DE4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возможност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612B8A">
        <w:rPr>
          <w:rFonts w:ascii="Times New Roman" w:hAnsi="Times New Roman"/>
          <w:color w:val="000000"/>
          <w:sz w:val="24"/>
          <w:szCs w:val="24"/>
        </w:rPr>
        <w:t xml:space="preserve"> для уединения</w:t>
      </w:r>
      <w:r w:rsidRPr="00612B8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D0106" w:rsidRPr="00612B8A" w:rsidRDefault="00CD0106" w:rsidP="006D7DE4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реализацию различных образовательных программ;</w:t>
      </w:r>
    </w:p>
    <w:p w:rsidR="00CD0106" w:rsidRPr="00612B8A" w:rsidRDefault="00CD0106" w:rsidP="006D7DE4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CD0106" w:rsidRPr="00612B8A" w:rsidRDefault="00CD0106" w:rsidP="006D7DE4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учет возрастных особенностей детей.</w:t>
      </w:r>
    </w:p>
    <w:p w:rsidR="00CD0106" w:rsidRPr="00612B8A" w:rsidRDefault="00CD0106" w:rsidP="003A3AC6">
      <w:pPr>
        <w:pStyle w:val="410"/>
        <w:rPr>
          <w:rFonts w:ascii="Times New Roman" w:eastAsia="Calibri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694505" w:rsidRPr="00612B8A">
        <w:rPr>
          <w:rFonts w:ascii="Times New Roman" w:hAnsi="Times New Roman" w:cs="Times New Roman"/>
          <w:sz w:val="24"/>
          <w:szCs w:val="24"/>
        </w:rPr>
        <w:t>МКДОУ были</w:t>
      </w:r>
      <w:r w:rsidRPr="00612B8A">
        <w:rPr>
          <w:rFonts w:ascii="Times New Roman" w:hAnsi="Times New Roman" w:cs="Times New Roman"/>
          <w:sz w:val="24"/>
          <w:szCs w:val="24"/>
        </w:rPr>
        <w:t xml:space="preserve"> созданы все необходимые условия для обеспечения безопасности воспитанников и сотрудников МКДОУ. Территория </w:t>
      </w:r>
      <w:r w:rsidR="00694505" w:rsidRPr="00612B8A">
        <w:rPr>
          <w:rFonts w:ascii="Times New Roman" w:hAnsi="Times New Roman" w:cs="Times New Roman"/>
          <w:sz w:val="24"/>
          <w:szCs w:val="24"/>
        </w:rPr>
        <w:t>МКДОУ огорожена</w:t>
      </w:r>
      <w:r w:rsidR="00694505">
        <w:rPr>
          <w:rFonts w:ascii="Times New Roman" w:hAnsi="Times New Roman" w:cs="Times New Roman"/>
          <w:sz w:val="24"/>
          <w:szCs w:val="24"/>
        </w:rPr>
        <w:t xml:space="preserve"> забором, установлена </w:t>
      </w:r>
      <w:r w:rsidRPr="00612B8A">
        <w:rPr>
          <w:rFonts w:ascii="Times New Roman" w:hAnsi="Times New Roman" w:cs="Times New Roman"/>
          <w:sz w:val="24"/>
          <w:szCs w:val="24"/>
        </w:rPr>
        <w:t xml:space="preserve"> пожарная сигнализация. Имеются инструкции определяющие действия персонала и планы пожарной эвакуации людей. МКДОУ укомплектовано необходимыми средствами противопожарной безопасности. </w:t>
      </w:r>
    </w:p>
    <w:p w:rsidR="00CD0106" w:rsidRPr="00612B8A" w:rsidRDefault="00CD0106" w:rsidP="003A3AC6">
      <w:pPr>
        <w:pStyle w:val="410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 xml:space="preserve">             В детском саду в </w:t>
      </w:r>
      <w:r w:rsidR="00C17064" w:rsidRPr="00612B8A">
        <w:rPr>
          <w:rFonts w:ascii="Times New Roman" w:hAnsi="Times New Roman" w:cs="Times New Roman"/>
          <w:sz w:val="24"/>
          <w:szCs w:val="24"/>
        </w:rPr>
        <w:t xml:space="preserve">2016 </w:t>
      </w:r>
      <w:r w:rsidRPr="00612B8A">
        <w:rPr>
          <w:rFonts w:ascii="Times New Roman" w:hAnsi="Times New Roman" w:cs="Times New Roman"/>
          <w:sz w:val="24"/>
          <w:szCs w:val="24"/>
        </w:rPr>
        <w:t xml:space="preserve">учебном году проводились эвакуационные занятия, согласно утвержденному плану, на </w:t>
      </w:r>
      <w:r w:rsidR="00694505" w:rsidRPr="00612B8A">
        <w:rPr>
          <w:rFonts w:ascii="Times New Roman" w:hAnsi="Times New Roman" w:cs="Times New Roman"/>
          <w:sz w:val="24"/>
          <w:szCs w:val="24"/>
        </w:rPr>
        <w:t>которых отрабатываются</w:t>
      </w:r>
      <w:r w:rsidRPr="00612B8A">
        <w:rPr>
          <w:rFonts w:ascii="Times New Roman" w:hAnsi="Times New Roman" w:cs="Times New Roman"/>
          <w:sz w:val="24"/>
          <w:szCs w:val="24"/>
        </w:rPr>
        <w:t xml:space="preserve"> действия всех работников МКДОУ и воспитанников на случай возникновения чрезвычайной ситуации. </w:t>
      </w:r>
    </w:p>
    <w:p w:rsidR="00CD0106" w:rsidRPr="00612B8A" w:rsidRDefault="00694505" w:rsidP="003A3AC6">
      <w:pPr>
        <w:pStyle w:val="410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>Регулярно с</w:t>
      </w:r>
      <w:r w:rsidR="00CD0106" w:rsidRPr="00612B8A">
        <w:rPr>
          <w:rFonts w:ascii="Times New Roman" w:hAnsi="Times New Roman" w:cs="Times New Roman"/>
          <w:sz w:val="24"/>
          <w:szCs w:val="24"/>
        </w:rPr>
        <w:t xml:space="preserve"> сотрудниками МКДОУ проводились инструктажи по пожарной безопасности, антитеррору, действиям при чрезвычайных ситуациях.            </w:t>
      </w:r>
    </w:p>
    <w:p w:rsidR="00CD0106" w:rsidRPr="00612B8A" w:rsidRDefault="00CD0106" w:rsidP="003A3AC6">
      <w:pPr>
        <w:pStyle w:val="410"/>
        <w:rPr>
          <w:rFonts w:ascii="Times New Roman" w:hAnsi="Times New Roman" w:cs="Times New Roman"/>
          <w:sz w:val="24"/>
          <w:szCs w:val="24"/>
        </w:rPr>
      </w:pPr>
      <w:r w:rsidRPr="00612B8A">
        <w:rPr>
          <w:rFonts w:ascii="Times New Roman" w:hAnsi="Times New Roman" w:cs="Times New Roman"/>
          <w:sz w:val="24"/>
          <w:szCs w:val="24"/>
        </w:rPr>
        <w:t xml:space="preserve"> С воспитанниками дошкольного учреждения в системе проводилась образовательная работа по ОБЖ, ПДД, игры по охране здоровья и безопасности, направленные на воспитание у детей сознательного отношения к своему здор</w:t>
      </w:r>
      <w:r w:rsidR="00C17064" w:rsidRPr="00612B8A">
        <w:rPr>
          <w:rFonts w:ascii="Times New Roman" w:hAnsi="Times New Roman" w:cs="Times New Roman"/>
          <w:sz w:val="24"/>
          <w:szCs w:val="24"/>
        </w:rPr>
        <w:t>овью и жизни. В родительских</w:t>
      </w:r>
      <w:r w:rsidRPr="00612B8A">
        <w:rPr>
          <w:rFonts w:ascii="Times New Roman" w:hAnsi="Times New Roman" w:cs="Times New Roman"/>
          <w:sz w:val="24"/>
          <w:szCs w:val="24"/>
        </w:rPr>
        <w:t xml:space="preserve"> уголках помещалась информация о детских заболеваниях, мерах их предупреждения, профилактических мероприятий по детскому дорожно-транспортному травматизму. Комиссией по охране труда, составлялись акты осмотра детских площадок, других помещений для работы с </w:t>
      </w:r>
      <w:r w:rsidR="00C17064" w:rsidRPr="00612B8A">
        <w:rPr>
          <w:rFonts w:ascii="Times New Roman" w:hAnsi="Times New Roman" w:cs="Times New Roman"/>
          <w:sz w:val="24"/>
          <w:szCs w:val="24"/>
        </w:rPr>
        <w:t>детьми, ответственными</w:t>
      </w:r>
      <w:r w:rsidRPr="00612B8A">
        <w:rPr>
          <w:rFonts w:ascii="Times New Roman" w:hAnsi="Times New Roman" w:cs="Times New Roman"/>
          <w:sz w:val="24"/>
          <w:szCs w:val="24"/>
        </w:rPr>
        <w:t xml:space="preserve"> лицами осуществлялся контроль с целью своевременного устранения причин, несущих угрозу жизни и здоро</w:t>
      </w:r>
      <w:r w:rsidR="00C17064" w:rsidRPr="00612B8A">
        <w:rPr>
          <w:rFonts w:ascii="Times New Roman" w:hAnsi="Times New Roman" w:cs="Times New Roman"/>
          <w:sz w:val="24"/>
          <w:szCs w:val="24"/>
        </w:rPr>
        <w:t>вью воспитанников и работников.</w:t>
      </w:r>
    </w:p>
    <w:p w:rsidR="00CD0106" w:rsidRPr="00612B8A" w:rsidRDefault="00CD0106" w:rsidP="003A3A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612B8A">
        <w:rPr>
          <w:rFonts w:ascii="Times New Roman" w:hAnsi="Times New Roman"/>
          <w:bCs/>
          <w:iCs/>
          <w:sz w:val="24"/>
          <w:szCs w:val="24"/>
        </w:rPr>
        <w:t>Вывод:</w:t>
      </w:r>
      <w:r w:rsidRPr="00612B8A">
        <w:rPr>
          <w:rFonts w:ascii="Times New Roman" w:hAnsi="Times New Roman"/>
          <w:sz w:val="24"/>
          <w:szCs w:val="24"/>
          <w:lang w:val="ru-RU" w:eastAsia="ru-RU"/>
        </w:rPr>
        <w:t>Состояние материально- технической базы МКДОУ соответствует требованиям современного уровня образования,  физиологии детей, принципам функционального комфорта. </w:t>
      </w:r>
    </w:p>
    <w:p w:rsidR="00CD0106" w:rsidRPr="00612B8A" w:rsidRDefault="00CD0106" w:rsidP="003A3A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612B8A">
        <w:rPr>
          <w:rFonts w:ascii="Times New Roman" w:hAnsi="Times New Roman"/>
          <w:sz w:val="24"/>
          <w:szCs w:val="24"/>
          <w:lang w:val="ru-RU" w:eastAsia="ru-RU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CD0106" w:rsidRPr="00612B8A" w:rsidRDefault="00CD0106" w:rsidP="003A3AC6">
      <w:pPr>
        <w:pStyle w:val="41"/>
        <w:ind w:firstLine="567"/>
        <w:rPr>
          <w:rFonts w:ascii="Times New Roman" w:hAnsi="Times New Roman" w:cs="Times New Roman"/>
          <w:sz w:val="24"/>
          <w:szCs w:val="24"/>
        </w:rPr>
      </w:pPr>
    </w:p>
    <w:p w:rsidR="00CD0106" w:rsidRPr="00612B8A" w:rsidRDefault="00CD0106" w:rsidP="003A3AC6">
      <w:pPr>
        <w:pStyle w:val="41"/>
        <w:rPr>
          <w:rFonts w:ascii="Times New Roman" w:hAnsi="Times New Roman" w:cs="Times New Roman"/>
          <w:sz w:val="24"/>
          <w:szCs w:val="24"/>
        </w:rPr>
      </w:pPr>
    </w:p>
    <w:p w:rsidR="00AF4BE1" w:rsidRPr="00AF4BE1" w:rsidRDefault="00CD0106" w:rsidP="00AF4BE1">
      <w:pPr>
        <w:pStyle w:val="ConsPlusNormal"/>
        <w:rPr>
          <w:rFonts w:eastAsiaTheme="minorEastAsia"/>
        </w:rPr>
      </w:pPr>
      <w:r w:rsidRPr="00AF4BE1">
        <w:rPr>
          <w:rFonts w:ascii="Times New Roman" w:hAnsi="Times New Roman"/>
          <w:bCs/>
          <w:sz w:val="24"/>
          <w:szCs w:val="24"/>
          <w:lang w:val="en-US"/>
        </w:rPr>
        <w:t>IX</w:t>
      </w:r>
      <w:r w:rsidRPr="00AF4BE1">
        <w:rPr>
          <w:rFonts w:ascii="Times New Roman" w:hAnsi="Times New Roman"/>
          <w:bCs/>
          <w:sz w:val="24"/>
          <w:szCs w:val="24"/>
        </w:rPr>
        <w:t xml:space="preserve">. </w:t>
      </w:r>
      <w:bookmarkStart w:id="2" w:name="Par36"/>
      <w:bookmarkEnd w:id="2"/>
      <w:r w:rsidR="00AF4BE1" w:rsidRPr="00AF4BE1">
        <w:rPr>
          <w:rFonts w:ascii="Times New Roman" w:eastAsiaTheme="minorEastAsia" w:hAnsi="Times New Roman" w:cs="Times New Roman"/>
          <w:bCs/>
          <w:sz w:val="24"/>
          <w:szCs w:val="24"/>
        </w:rPr>
        <w:t>ПОКАЗАТЕЛИ ДЕЯТЕЛЬНОСТИ ДОШКОЛЬНОЙ ОБРАЗОВАТЕЛЬНОЙ ОРГАНИЗАЦИИ, ПОДЛЕЖАЩЕЙ САМООБСЛЕДОВАНИЮ</w:t>
      </w:r>
    </w:p>
    <w:p w:rsidR="00CD0106" w:rsidRDefault="00CD0106" w:rsidP="003A3A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2258"/>
      </w:tblGrid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Показатели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Единица измерения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bookmarkStart w:id="3" w:name="Par43"/>
            <w:bookmarkEnd w:id="3"/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92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В режиме полного дня (8 - 12 часов)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92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В режиме кратковременного пребывания (3 - 5 часов)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В семейной дошкольной группе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17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75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92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100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В режиме полного дня (8 - 12 часов)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92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100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lastRenderedPageBreak/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В режиме продленного дня (12 - 14 часов)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0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В режиме круглосуточного пребывания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0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E92BEF" w:rsidP="0095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     </w:t>
            </w:r>
            <w:r w:rsidR="0095094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3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 w:rsidR="0095094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3,2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5094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     3 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3,2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5094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92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100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По присмотру и уходу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5094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92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100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43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день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9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0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0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9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100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0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5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55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Высшая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0</w:t>
            </w: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Первая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5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55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До 5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1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11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Свыше 30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2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22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1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11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1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11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973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7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78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973452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7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человек/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 78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lastRenderedPageBreak/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000FCA" w:rsidP="0000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9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/</w:t>
            </w: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10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Музыкального руководителя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00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да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Инструктора по физической культуре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00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да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Учителя-логопеда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Логопеда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Учителя-дефектолога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Педагога-психолога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bookmarkStart w:id="4" w:name="Par163"/>
            <w:bookmarkEnd w:id="4"/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Инфраструктура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000FCA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692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кв. м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000FCA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 xml:space="preserve">0 </w:t>
            </w:r>
            <w:r w:rsidR="00AF4BE1"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кв. м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Наличие физкультурного зала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00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да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Наличие музыкального зала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00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да</w:t>
            </w:r>
          </w:p>
        </w:tc>
      </w:tr>
      <w:tr w:rsidR="00AF4BE1" w:rsidRPr="00AF4BE1" w:rsidTr="00AF4B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AF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4BE1" w:rsidRPr="00AF4BE1" w:rsidRDefault="00AF4BE1" w:rsidP="0000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</w:pPr>
            <w:r w:rsidRPr="00AF4BE1">
              <w:rPr>
                <w:rFonts w:ascii="Arial" w:eastAsiaTheme="minorEastAsia" w:hAnsi="Arial" w:cs="Arial"/>
                <w:sz w:val="20"/>
                <w:szCs w:val="20"/>
                <w:lang w:val="ru-RU" w:eastAsia="ru-RU"/>
              </w:rPr>
              <w:t>да</w:t>
            </w:r>
          </w:p>
        </w:tc>
      </w:tr>
    </w:tbl>
    <w:p w:rsidR="00CD0106" w:rsidRPr="00612B8A" w:rsidRDefault="00CD0106" w:rsidP="003A3A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D0106" w:rsidRPr="00612B8A" w:rsidRDefault="00CD0106" w:rsidP="003A3A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106" w:rsidRPr="00612B8A" w:rsidRDefault="00CD0106" w:rsidP="003A3AC6">
      <w:pPr>
        <w:pStyle w:val="210"/>
        <w:rPr>
          <w:rFonts w:ascii="Times New Roman" w:hAnsi="Times New Roman"/>
          <w:color w:val="000000"/>
          <w:sz w:val="24"/>
          <w:szCs w:val="24"/>
        </w:rPr>
      </w:pPr>
      <w:r w:rsidRPr="00612B8A">
        <w:rPr>
          <w:rFonts w:ascii="Times New Roman" w:hAnsi="Times New Roman"/>
          <w:bCs/>
          <w:color w:val="000000"/>
          <w:sz w:val="24"/>
          <w:szCs w:val="24"/>
        </w:rPr>
        <w:t>X. ОСНОВНЫЕ НАПРАВЛЕНИЯ БЛИЖАЙШЕГО РАЗВИТИЯ МКДОУ</w:t>
      </w:r>
      <w:r w:rsidRPr="00612B8A">
        <w:rPr>
          <w:rFonts w:ascii="Times New Roman" w:hAnsi="Times New Roman"/>
          <w:color w:val="000000"/>
          <w:sz w:val="24"/>
          <w:szCs w:val="24"/>
        </w:rPr>
        <w:br/>
      </w:r>
    </w:p>
    <w:p w:rsidR="00CD0106" w:rsidRPr="00612B8A" w:rsidRDefault="00CD0106" w:rsidP="003A3AC6">
      <w:pPr>
        <w:pStyle w:val="210"/>
        <w:rPr>
          <w:rFonts w:ascii="Times New Roman" w:hAnsi="Times New Roman"/>
          <w:color w:val="000000"/>
          <w:sz w:val="24"/>
          <w:szCs w:val="24"/>
        </w:rPr>
      </w:pPr>
    </w:p>
    <w:p w:rsidR="00CD0106" w:rsidRPr="00612B8A" w:rsidRDefault="00CD0106" w:rsidP="003A3AC6">
      <w:pPr>
        <w:pStyle w:val="210"/>
        <w:ind w:firstLine="425"/>
        <w:rPr>
          <w:rFonts w:ascii="Times New Roman" w:hAnsi="Times New Roman"/>
          <w:color w:val="000000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Анализ деятельности детского сада за 201</w:t>
      </w:r>
      <w:r w:rsidR="00C17064" w:rsidRPr="00612B8A">
        <w:rPr>
          <w:rFonts w:ascii="Times New Roman" w:hAnsi="Times New Roman"/>
          <w:color w:val="000000"/>
          <w:sz w:val="24"/>
          <w:szCs w:val="24"/>
        </w:rPr>
        <w:t>6</w:t>
      </w:r>
      <w:r w:rsidRPr="00612B8A">
        <w:rPr>
          <w:rFonts w:ascii="Times New Roman" w:hAnsi="Times New Roman"/>
          <w:color w:val="000000"/>
          <w:sz w:val="24"/>
          <w:szCs w:val="24"/>
        </w:rPr>
        <w:t xml:space="preserve"> – 201</w:t>
      </w:r>
      <w:r w:rsidR="00C17064" w:rsidRPr="00612B8A">
        <w:rPr>
          <w:rFonts w:ascii="Times New Roman" w:hAnsi="Times New Roman"/>
          <w:color w:val="000000"/>
          <w:sz w:val="24"/>
          <w:szCs w:val="24"/>
        </w:rPr>
        <w:t xml:space="preserve">7 учебный год выявил успешные </w:t>
      </w:r>
      <w:r w:rsidRPr="00612B8A">
        <w:rPr>
          <w:rFonts w:ascii="Times New Roman" w:hAnsi="Times New Roman"/>
          <w:color w:val="000000"/>
          <w:sz w:val="24"/>
          <w:szCs w:val="24"/>
        </w:rPr>
        <w:t>показатели в деятельности МКДОУ. Учреждение функционирует в режиме развития.</w:t>
      </w:r>
      <w:r w:rsidRPr="00612B8A">
        <w:rPr>
          <w:rFonts w:ascii="Times New Roman" w:hAnsi="Times New Roman"/>
          <w:color w:val="000000"/>
          <w:sz w:val="24"/>
          <w:szCs w:val="24"/>
        </w:rPr>
        <w:br/>
        <w:t>Наблюдается  положительная динамика индивидуального развития дошкольников в ходе освоения Образовательной программы МКДОУ.</w:t>
      </w:r>
    </w:p>
    <w:p w:rsidR="00CD0106" w:rsidRPr="00612B8A" w:rsidRDefault="00CD0106" w:rsidP="003A3AC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2B8A">
        <w:rPr>
          <w:rFonts w:ascii="Times New Roman" w:hAnsi="Times New Roman"/>
          <w:sz w:val="24"/>
          <w:szCs w:val="24"/>
        </w:rPr>
        <w:t>Подводя итоги за прошедший учебный год можно с уверенностью сказать, что цель задачи, поставленные перед педагогами  МКДОУ, выполнены.</w:t>
      </w:r>
    </w:p>
    <w:p w:rsidR="00CD0106" w:rsidRPr="00612B8A" w:rsidRDefault="00CD0106" w:rsidP="006D7DE4">
      <w:pPr>
        <w:numPr>
          <w:ilvl w:val="0"/>
          <w:numId w:val="14"/>
        </w:numPr>
        <w:shd w:val="clear" w:color="auto" w:fill="FFFFFF"/>
        <w:tabs>
          <w:tab w:val="num" w:pos="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Годовой план работы МКДОУ реализован.</w:t>
      </w:r>
    </w:p>
    <w:p w:rsidR="00CD0106" w:rsidRPr="00612B8A" w:rsidRDefault="00CD0106" w:rsidP="006D7DE4">
      <w:pPr>
        <w:numPr>
          <w:ilvl w:val="0"/>
          <w:numId w:val="14"/>
        </w:numPr>
        <w:shd w:val="clear" w:color="auto" w:fill="FFFFFF"/>
        <w:tabs>
          <w:tab w:val="num" w:pos="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Сравнительный анализ выполнения основных разделов годового плана 201</w:t>
      </w:r>
      <w:r w:rsidR="00162F4D" w:rsidRPr="00612B8A">
        <w:rPr>
          <w:rFonts w:ascii="Times New Roman" w:hAnsi="Times New Roman"/>
          <w:sz w:val="24"/>
          <w:szCs w:val="24"/>
          <w:lang w:val="ru-RU"/>
        </w:rPr>
        <w:t>6</w:t>
      </w:r>
      <w:r w:rsidRPr="00612B8A">
        <w:rPr>
          <w:rFonts w:ascii="Times New Roman" w:hAnsi="Times New Roman"/>
          <w:sz w:val="24"/>
          <w:szCs w:val="24"/>
        </w:rPr>
        <w:t>-201</w:t>
      </w:r>
      <w:r w:rsidR="00162F4D" w:rsidRPr="00612B8A">
        <w:rPr>
          <w:rFonts w:ascii="Times New Roman" w:hAnsi="Times New Roman"/>
          <w:sz w:val="24"/>
          <w:szCs w:val="24"/>
          <w:lang w:val="ru-RU"/>
        </w:rPr>
        <w:t>7</w:t>
      </w:r>
      <w:r w:rsidRPr="00612B8A">
        <w:rPr>
          <w:rFonts w:ascii="Times New Roman" w:hAnsi="Times New Roman"/>
          <w:sz w:val="24"/>
          <w:szCs w:val="24"/>
        </w:rPr>
        <w:t xml:space="preserve"> учебного года показывает стабильность работы и динамику развития педагогического коллектива.</w:t>
      </w:r>
    </w:p>
    <w:p w:rsidR="00CD0106" w:rsidRPr="00612B8A" w:rsidRDefault="00CD0106" w:rsidP="006D7DE4">
      <w:pPr>
        <w:numPr>
          <w:ilvl w:val="0"/>
          <w:numId w:val="14"/>
        </w:numPr>
        <w:shd w:val="clear" w:color="auto" w:fill="FFFFFF"/>
        <w:tabs>
          <w:tab w:val="num" w:pos="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 xml:space="preserve">В МКДОУ активно внедряется  </w:t>
      </w:r>
      <w:r w:rsidRPr="00612B8A">
        <w:rPr>
          <w:rFonts w:ascii="Times New Roman" w:hAnsi="Times New Roman"/>
          <w:sz w:val="24"/>
          <w:szCs w:val="24"/>
          <w:lang w:val="ru-RU"/>
        </w:rPr>
        <w:t>ФГОС ДО</w:t>
      </w:r>
      <w:r w:rsidRPr="00612B8A">
        <w:rPr>
          <w:rFonts w:ascii="Times New Roman" w:hAnsi="Times New Roman"/>
          <w:sz w:val="24"/>
          <w:szCs w:val="24"/>
        </w:rPr>
        <w:t>.</w:t>
      </w:r>
    </w:p>
    <w:p w:rsidR="00CD0106" w:rsidRPr="00612B8A" w:rsidRDefault="00CD0106" w:rsidP="006D7DE4">
      <w:pPr>
        <w:numPr>
          <w:ilvl w:val="0"/>
          <w:numId w:val="14"/>
        </w:numPr>
        <w:shd w:val="clear" w:color="auto" w:fill="FFFFFF"/>
        <w:tabs>
          <w:tab w:val="num" w:pos="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В МКДОУ внедр</w:t>
      </w:r>
      <w:r w:rsidRPr="00612B8A">
        <w:rPr>
          <w:rFonts w:ascii="Times New Roman" w:hAnsi="Times New Roman"/>
          <w:sz w:val="24"/>
          <w:szCs w:val="24"/>
          <w:lang w:val="ru-RU"/>
        </w:rPr>
        <w:t>яются</w:t>
      </w:r>
      <w:r w:rsidRPr="00612B8A">
        <w:rPr>
          <w:rFonts w:ascii="Times New Roman" w:hAnsi="Times New Roman"/>
          <w:sz w:val="24"/>
          <w:szCs w:val="24"/>
        </w:rPr>
        <w:t xml:space="preserve"> новые формы взаимодействия с семьей, социумом.</w:t>
      </w:r>
    </w:p>
    <w:p w:rsidR="00CD0106" w:rsidRPr="00612B8A" w:rsidRDefault="00CD0106" w:rsidP="006D7DE4">
      <w:pPr>
        <w:numPr>
          <w:ilvl w:val="0"/>
          <w:numId w:val="14"/>
        </w:numPr>
        <w:shd w:val="clear" w:color="auto" w:fill="FFFFFF"/>
        <w:tabs>
          <w:tab w:val="num" w:pos="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В МКДОУ систематически обновляется методическая и материально-техническая базы.</w:t>
      </w:r>
    </w:p>
    <w:p w:rsidR="00CD0106" w:rsidRPr="00612B8A" w:rsidRDefault="00CD0106" w:rsidP="003A3AC6">
      <w:pPr>
        <w:pStyle w:val="21"/>
        <w:ind w:firstLine="567"/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sz w:val="24"/>
          <w:szCs w:val="24"/>
        </w:rPr>
        <w:t>Всесторонний анализ и  оценка результатов работы коллектива на Педагогическом совете  дают основания считать работу МКДОУ  за 201</w:t>
      </w:r>
      <w:r w:rsidR="00162F4D" w:rsidRPr="00612B8A">
        <w:rPr>
          <w:rFonts w:ascii="Times New Roman" w:hAnsi="Times New Roman"/>
          <w:sz w:val="24"/>
          <w:szCs w:val="24"/>
        </w:rPr>
        <w:t>6</w:t>
      </w:r>
      <w:r w:rsidRPr="00612B8A">
        <w:rPr>
          <w:rFonts w:ascii="Times New Roman" w:hAnsi="Times New Roman"/>
          <w:sz w:val="24"/>
          <w:szCs w:val="24"/>
        </w:rPr>
        <w:t xml:space="preserve"> – 201</w:t>
      </w:r>
      <w:r w:rsidR="00162F4D" w:rsidRPr="00612B8A">
        <w:rPr>
          <w:rFonts w:ascii="Times New Roman" w:hAnsi="Times New Roman"/>
          <w:sz w:val="24"/>
          <w:szCs w:val="24"/>
        </w:rPr>
        <w:t>7</w:t>
      </w:r>
      <w:r w:rsidRPr="00612B8A">
        <w:rPr>
          <w:rFonts w:ascii="Times New Roman" w:hAnsi="Times New Roman"/>
          <w:sz w:val="24"/>
          <w:szCs w:val="24"/>
        </w:rPr>
        <w:t xml:space="preserve"> учебный год читать удовлетворительной и позволяет определить направление работы на 201</w:t>
      </w:r>
      <w:r w:rsidR="00162F4D" w:rsidRPr="00612B8A">
        <w:rPr>
          <w:rFonts w:ascii="Times New Roman" w:hAnsi="Times New Roman"/>
          <w:sz w:val="24"/>
          <w:szCs w:val="24"/>
        </w:rPr>
        <w:t>7</w:t>
      </w:r>
      <w:r w:rsidRPr="00612B8A">
        <w:rPr>
          <w:rFonts w:ascii="Times New Roman" w:hAnsi="Times New Roman"/>
          <w:sz w:val="24"/>
          <w:szCs w:val="24"/>
        </w:rPr>
        <w:t xml:space="preserve"> – 201</w:t>
      </w:r>
      <w:r w:rsidR="00162F4D" w:rsidRPr="00612B8A">
        <w:rPr>
          <w:rFonts w:ascii="Times New Roman" w:hAnsi="Times New Roman"/>
          <w:sz w:val="24"/>
          <w:szCs w:val="24"/>
        </w:rPr>
        <w:t>8</w:t>
      </w:r>
      <w:r w:rsidRPr="00612B8A">
        <w:rPr>
          <w:rFonts w:ascii="Times New Roman" w:hAnsi="Times New Roman"/>
          <w:sz w:val="24"/>
          <w:szCs w:val="24"/>
        </w:rPr>
        <w:t xml:space="preserve"> учебный год:</w:t>
      </w:r>
    </w:p>
    <w:p w:rsidR="00CD0106" w:rsidRPr="00612B8A" w:rsidRDefault="00CD0106" w:rsidP="003A3AC6">
      <w:pPr>
        <w:pStyle w:val="21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Для успешной деятельности в условиях модернизации образования МКДОУ должно реализовать следующие направления развития:</w:t>
      </w:r>
    </w:p>
    <w:p w:rsidR="00CD0106" w:rsidRPr="00612B8A" w:rsidRDefault="00CD0106" w:rsidP="006D7DE4">
      <w:pPr>
        <w:pStyle w:val="2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совершенствовать материально-техническую базу учреждения;</w:t>
      </w:r>
    </w:p>
    <w:p w:rsidR="00CD0106" w:rsidRPr="00612B8A" w:rsidRDefault="00CD0106" w:rsidP="006D7DE4">
      <w:pPr>
        <w:pStyle w:val="2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продолжить повышать уровень профессиональных знаний и умений педагогов соответствии с ФГОС ДО;</w:t>
      </w:r>
    </w:p>
    <w:p w:rsidR="00CD0106" w:rsidRPr="00612B8A" w:rsidRDefault="00CD0106" w:rsidP="006D7DE4">
      <w:pPr>
        <w:pStyle w:val="2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усилить работу по сохранению и укреплению здоровья участников воспитательно-образовательного процесса, продолжить внедрение здоровьесберегающих технологий;</w:t>
      </w:r>
    </w:p>
    <w:p w:rsidR="008570DD" w:rsidRPr="00694505" w:rsidRDefault="00CD0106" w:rsidP="006D7DE4">
      <w:pPr>
        <w:pStyle w:val="2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12B8A">
        <w:rPr>
          <w:rFonts w:ascii="Times New Roman" w:hAnsi="Times New Roman"/>
          <w:color w:val="000000"/>
          <w:sz w:val="24"/>
          <w:szCs w:val="24"/>
        </w:rPr>
        <w:t>формировать систему эффективного взаимод</w:t>
      </w:r>
      <w:r w:rsidR="00694505">
        <w:rPr>
          <w:rFonts w:ascii="Times New Roman" w:hAnsi="Times New Roman"/>
          <w:color w:val="000000"/>
          <w:sz w:val="24"/>
          <w:szCs w:val="24"/>
        </w:rPr>
        <w:t>ействия с семьями воспитанников.</w:t>
      </w:r>
    </w:p>
    <w:sectPr w:rsidR="008570DD" w:rsidRPr="00694505" w:rsidSect="00A55E27">
      <w:pgSz w:w="11906" w:h="16838"/>
      <w:pgMar w:top="1134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6CE4"/>
    <w:multiLevelType w:val="hybridMultilevel"/>
    <w:tmpl w:val="BCEAD862"/>
    <w:lvl w:ilvl="0" w:tplc="117A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16917"/>
    <w:multiLevelType w:val="hybridMultilevel"/>
    <w:tmpl w:val="71C0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5BB8"/>
    <w:multiLevelType w:val="multilevel"/>
    <w:tmpl w:val="D25822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4B8579B"/>
    <w:multiLevelType w:val="hybridMultilevel"/>
    <w:tmpl w:val="3B1C2896"/>
    <w:lvl w:ilvl="0" w:tplc="73A858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7F5CA9"/>
    <w:multiLevelType w:val="hybridMultilevel"/>
    <w:tmpl w:val="2BDAD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E7450"/>
    <w:multiLevelType w:val="multilevel"/>
    <w:tmpl w:val="AAD40F98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E24E18"/>
    <w:multiLevelType w:val="hybridMultilevel"/>
    <w:tmpl w:val="7E2A7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03E08"/>
    <w:multiLevelType w:val="hybridMultilevel"/>
    <w:tmpl w:val="149E2FC4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E371D6"/>
    <w:multiLevelType w:val="hybridMultilevel"/>
    <w:tmpl w:val="CFC664EA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63A4B"/>
    <w:multiLevelType w:val="multilevel"/>
    <w:tmpl w:val="231C54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6E394797"/>
    <w:multiLevelType w:val="hybridMultilevel"/>
    <w:tmpl w:val="7ECA9242"/>
    <w:lvl w:ilvl="0" w:tplc="7242ED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65C11"/>
    <w:multiLevelType w:val="hybridMultilevel"/>
    <w:tmpl w:val="730E3D16"/>
    <w:lvl w:ilvl="0" w:tplc="0396EE5A">
      <w:start w:val="1"/>
      <w:numFmt w:val="bullet"/>
      <w:lvlText w:val="–"/>
      <w:lvlJc w:val="left"/>
      <w:pPr>
        <w:ind w:left="10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>
    <w:nsid w:val="7A65426C"/>
    <w:multiLevelType w:val="hybridMultilevel"/>
    <w:tmpl w:val="C8E0B0F0"/>
    <w:lvl w:ilvl="0" w:tplc="73A858D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C1B5DC4"/>
    <w:multiLevelType w:val="hybridMultilevel"/>
    <w:tmpl w:val="77C08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C36749"/>
    <w:multiLevelType w:val="hybridMultilevel"/>
    <w:tmpl w:val="6F7A10FE"/>
    <w:lvl w:ilvl="0" w:tplc="5314AEE8"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CD0106"/>
    <w:rsid w:val="00000FCA"/>
    <w:rsid w:val="00002FE9"/>
    <w:rsid w:val="00112E8B"/>
    <w:rsid w:val="00162F4D"/>
    <w:rsid w:val="0025383A"/>
    <w:rsid w:val="003A3AC6"/>
    <w:rsid w:val="003C644B"/>
    <w:rsid w:val="00420EBF"/>
    <w:rsid w:val="00487F48"/>
    <w:rsid w:val="00612B8A"/>
    <w:rsid w:val="00623681"/>
    <w:rsid w:val="00694505"/>
    <w:rsid w:val="006B0A55"/>
    <w:rsid w:val="006B734C"/>
    <w:rsid w:val="006D7DE4"/>
    <w:rsid w:val="006D7F9E"/>
    <w:rsid w:val="00732EEA"/>
    <w:rsid w:val="00793CA3"/>
    <w:rsid w:val="008570DD"/>
    <w:rsid w:val="008911EE"/>
    <w:rsid w:val="008B398D"/>
    <w:rsid w:val="00950941"/>
    <w:rsid w:val="00973452"/>
    <w:rsid w:val="00A01076"/>
    <w:rsid w:val="00A55E27"/>
    <w:rsid w:val="00A648D7"/>
    <w:rsid w:val="00AF4BE1"/>
    <w:rsid w:val="00B818DE"/>
    <w:rsid w:val="00B874D2"/>
    <w:rsid w:val="00C17064"/>
    <w:rsid w:val="00CD0106"/>
    <w:rsid w:val="00E92BEF"/>
    <w:rsid w:val="00F5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978CCAB-635E-4D9F-BF35-97C1C555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06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1">
    <w:name w:val="heading 1"/>
    <w:basedOn w:val="a"/>
    <w:next w:val="a"/>
    <w:link w:val="10"/>
    <w:qFormat/>
    <w:rsid w:val="00CD010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0106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 w:cs="Cambria"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D010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0106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CD0106"/>
    <w:pPr>
      <w:spacing w:before="100" w:beforeAutospacing="1" w:after="100" w:afterAutospacing="1" w:line="240" w:lineRule="auto"/>
      <w:outlineLvl w:val="4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106"/>
    <w:rPr>
      <w:rFonts w:ascii="Cambria" w:eastAsia="Calibri" w:hAnsi="Cambria" w:cs="Cambria"/>
      <w:b/>
      <w:bCs/>
      <w:kern w:val="32"/>
      <w:sz w:val="32"/>
      <w:szCs w:val="32"/>
      <w:lang w:val="de-DE"/>
    </w:rPr>
  </w:style>
  <w:style w:type="character" w:customStyle="1" w:styleId="20">
    <w:name w:val="Заголовок 2 Знак"/>
    <w:basedOn w:val="a0"/>
    <w:link w:val="2"/>
    <w:rsid w:val="00CD0106"/>
    <w:rPr>
      <w:rFonts w:ascii="Cambria" w:eastAsia="Calibri" w:hAnsi="Cambria" w:cs="Cambria"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D0106"/>
    <w:rPr>
      <w:rFonts w:ascii="Cambria" w:eastAsia="Calibri" w:hAnsi="Cambria" w:cs="Cambria"/>
      <w:b/>
      <w:bCs/>
      <w:sz w:val="26"/>
      <w:szCs w:val="26"/>
      <w:lang w:val="de-DE"/>
    </w:rPr>
  </w:style>
  <w:style w:type="character" w:customStyle="1" w:styleId="40">
    <w:name w:val="Заголовок 4 Знак"/>
    <w:basedOn w:val="a0"/>
    <w:link w:val="4"/>
    <w:rsid w:val="00CD0106"/>
    <w:rPr>
      <w:rFonts w:ascii="Calibri" w:eastAsia="Calibri" w:hAnsi="Calibri" w:cs="Calibri"/>
      <w:b/>
      <w:bCs/>
      <w:sz w:val="28"/>
      <w:szCs w:val="28"/>
      <w:lang w:val="de-DE"/>
    </w:rPr>
  </w:style>
  <w:style w:type="character" w:customStyle="1" w:styleId="50">
    <w:name w:val="Заголовок 5 Знак"/>
    <w:basedOn w:val="a0"/>
    <w:link w:val="5"/>
    <w:rsid w:val="00CD0106"/>
    <w:rPr>
      <w:rFonts w:ascii="Calibri" w:eastAsia="Calibri" w:hAnsi="Calibri" w:cs="Calibri"/>
      <w:b/>
      <w:bCs/>
      <w:lang w:val="de-DE"/>
    </w:rPr>
  </w:style>
  <w:style w:type="character" w:styleId="a3">
    <w:name w:val="Hyperlink"/>
    <w:basedOn w:val="a0"/>
    <w:rsid w:val="00CD0106"/>
    <w:rPr>
      <w:rFonts w:cs="Times New Roman"/>
      <w:color w:val="0000FF"/>
      <w:u w:val="single"/>
    </w:rPr>
  </w:style>
  <w:style w:type="paragraph" w:customStyle="1" w:styleId="a4">
    <w:name w:val="!Обычный"/>
    <w:basedOn w:val="a"/>
    <w:rsid w:val="00CD010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0"/>
      <w:lang w:val="ru-RU" w:eastAsia="ru-RU"/>
    </w:rPr>
  </w:style>
  <w:style w:type="paragraph" w:customStyle="1" w:styleId="21">
    <w:name w:val="Без интервала2"/>
    <w:rsid w:val="00CD01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4">
    <w:name w:val="c24"/>
    <w:basedOn w:val="a0"/>
    <w:rsid w:val="00CD0106"/>
    <w:rPr>
      <w:rFonts w:cs="Times New Roman"/>
    </w:rPr>
  </w:style>
  <w:style w:type="paragraph" w:customStyle="1" w:styleId="11">
    <w:name w:val="Абзац списка1"/>
    <w:basedOn w:val="a"/>
    <w:rsid w:val="00CD0106"/>
    <w:pPr>
      <w:ind w:left="720"/>
    </w:pPr>
  </w:style>
  <w:style w:type="paragraph" w:customStyle="1" w:styleId="210">
    <w:name w:val="Без интервала21"/>
    <w:rsid w:val="00CD0106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CD01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Char2">
    <w:name w:val="No Spacing Char2"/>
    <w:link w:val="NoSpacingChar20"/>
    <w:rsid w:val="00CD010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20">
    <w:name w:val="No Spacing Char2 Знак"/>
    <w:link w:val="NoSpacingChar2"/>
    <w:rsid w:val="00CD0106"/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rsid w:val="00CD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 Знак"/>
    <w:basedOn w:val="a0"/>
    <w:link w:val="BodyTextIndentChar0"/>
    <w:rsid w:val="00CD0106"/>
    <w:rPr>
      <w:rFonts w:ascii="Calibri" w:eastAsia="Calibri" w:hAnsi="Calibri"/>
      <w:sz w:val="24"/>
      <w:szCs w:val="24"/>
      <w:lang w:eastAsia="ru-RU"/>
    </w:rPr>
  </w:style>
  <w:style w:type="paragraph" w:customStyle="1" w:styleId="BodyTextIndentChar0">
    <w:name w:val="Body Text Indent Char"/>
    <w:basedOn w:val="a"/>
    <w:link w:val="BodyTextIndentChar"/>
    <w:rsid w:val="00CD0106"/>
    <w:pPr>
      <w:spacing w:after="120" w:line="240" w:lineRule="auto"/>
      <w:ind w:left="283"/>
    </w:pPr>
    <w:rPr>
      <w:rFonts w:cstheme="minorBidi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D0106"/>
    <w:rPr>
      <w:rFonts w:ascii="Times New Roman" w:hAnsi="Times New Roman" w:cs="Times New Roman" w:hint="default"/>
    </w:rPr>
  </w:style>
  <w:style w:type="character" w:customStyle="1" w:styleId="a6">
    <w:name w:val="Основной текст с отступом Знак"/>
    <w:aliases w:val="Body Text 2 Char Знак"/>
    <w:basedOn w:val="a0"/>
    <w:link w:val="a7"/>
    <w:rsid w:val="00CD0106"/>
    <w:rPr>
      <w:rFonts w:ascii="Calibri" w:eastAsia="Calibri" w:hAnsi="Calibri" w:cs="Calibri"/>
      <w:sz w:val="24"/>
      <w:szCs w:val="24"/>
      <w:lang w:eastAsia="ru-RU"/>
    </w:rPr>
  </w:style>
  <w:style w:type="paragraph" w:styleId="a7">
    <w:name w:val="Body Text Indent"/>
    <w:aliases w:val="Body Text 2 Char"/>
    <w:basedOn w:val="a"/>
    <w:link w:val="a6"/>
    <w:rsid w:val="00CD0106"/>
    <w:pPr>
      <w:spacing w:after="120" w:line="480" w:lineRule="auto"/>
    </w:pPr>
    <w:rPr>
      <w:rFonts w:cs="Calibri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CD0106"/>
    <w:rPr>
      <w:rFonts w:ascii="Calibri" w:eastAsia="Calibri" w:hAnsi="Calibri" w:cs="Times New Roman"/>
      <w:lang w:val="de-DE"/>
    </w:rPr>
  </w:style>
  <w:style w:type="paragraph" w:customStyle="1" w:styleId="161">
    <w:name w:val="Îñíîâíîé1.òåêñò.Îñíîâíîé61"/>
    <w:basedOn w:val="a"/>
    <w:rsid w:val="00CD010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CD0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CD0106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hAnsi="TimesNRCyrMT" w:cs="TimesNRCyrMT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CD0106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CD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CD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54">
    <w:name w:val="c54"/>
    <w:basedOn w:val="a"/>
    <w:rsid w:val="00CD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CD0106"/>
    <w:rPr>
      <w:rFonts w:ascii="Times New Roman" w:hAnsi="Times New Roman" w:cs="Times New Roman" w:hint="default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D010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0">
    <w:name w:val="Абзац списка11"/>
    <w:basedOn w:val="a"/>
    <w:rsid w:val="00CD0106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D0106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010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21">
    <w:name w:val="Font Style21"/>
    <w:rsid w:val="00CD0106"/>
    <w:rPr>
      <w:rFonts w:ascii="Times New Roman" w:hAnsi="Times New Roman" w:cs="Times New Roman" w:hint="default"/>
      <w:sz w:val="26"/>
    </w:rPr>
  </w:style>
  <w:style w:type="character" w:styleId="ab">
    <w:name w:val="FollowedHyperlink"/>
    <w:basedOn w:val="a0"/>
    <w:rsid w:val="00CD0106"/>
    <w:rPr>
      <w:rFonts w:ascii="Times New Roman" w:hAnsi="Times New Roman" w:cs="Times New Roman" w:hint="default"/>
      <w:color w:val="800080"/>
      <w:u w:val="single"/>
    </w:rPr>
  </w:style>
  <w:style w:type="character" w:styleId="ac">
    <w:name w:val="Emphasis"/>
    <w:basedOn w:val="a0"/>
    <w:qFormat/>
    <w:rsid w:val="00CD0106"/>
    <w:rPr>
      <w:rFonts w:ascii="Times New Roman" w:hAnsi="Times New Roman" w:cs="Times New Roman" w:hint="default"/>
      <w:i/>
      <w:iCs/>
    </w:rPr>
  </w:style>
  <w:style w:type="character" w:styleId="ad">
    <w:name w:val="Strong"/>
    <w:basedOn w:val="a0"/>
    <w:qFormat/>
    <w:rsid w:val="00CD0106"/>
    <w:rPr>
      <w:rFonts w:ascii="Times New Roman" w:hAnsi="Times New Roman" w:cs="Times New Roman" w:hint="default"/>
      <w:b/>
      <w:bCs/>
    </w:rPr>
  </w:style>
  <w:style w:type="character" w:customStyle="1" w:styleId="ae">
    <w:name w:val="Текст сноски Знак"/>
    <w:basedOn w:val="a0"/>
    <w:link w:val="af"/>
    <w:semiHidden/>
    <w:rsid w:val="00CD0106"/>
    <w:rPr>
      <w:rFonts w:ascii="Calibri" w:eastAsia="Calibri" w:hAnsi="Calibri" w:cs="Calibri"/>
      <w:lang w:val="de-DE"/>
    </w:rPr>
  </w:style>
  <w:style w:type="paragraph" w:styleId="af">
    <w:name w:val="footnote text"/>
    <w:basedOn w:val="a"/>
    <w:link w:val="ae"/>
    <w:semiHidden/>
    <w:rsid w:val="00CD0106"/>
    <w:rPr>
      <w:rFonts w:cs="Calibri"/>
    </w:rPr>
  </w:style>
  <w:style w:type="character" w:customStyle="1" w:styleId="13">
    <w:name w:val="Текст сноски Знак1"/>
    <w:basedOn w:val="a0"/>
    <w:uiPriority w:val="99"/>
    <w:semiHidden/>
    <w:rsid w:val="00CD0106"/>
    <w:rPr>
      <w:rFonts w:ascii="Calibri" w:eastAsia="Calibri" w:hAnsi="Calibri" w:cs="Times New Roman"/>
      <w:sz w:val="20"/>
      <w:szCs w:val="20"/>
      <w:lang w:val="de-DE"/>
    </w:rPr>
  </w:style>
  <w:style w:type="character" w:customStyle="1" w:styleId="af0">
    <w:name w:val="Верхний колонтитул Знак"/>
    <w:basedOn w:val="a0"/>
    <w:link w:val="af1"/>
    <w:rsid w:val="00CD0106"/>
    <w:rPr>
      <w:rFonts w:ascii="Calibri" w:eastAsia="Calibri" w:hAnsi="Calibri" w:cs="Calibri"/>
      <w:lang w:val="de-DE"/>
    </w:rPr>
  </w:style>
  <w:style w:type="paragraph" w:styleId="af1">
    <w:name w:val="header"/>
    <w:basedOn w:val="a"/>
    <w:link w:val="af0"/>
    <w:rsid w:val="00CD0106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14">
    <w:name w:val="Верхний колонтитул Знак1"/>
    <w:basedOn w:val="a0"/>
    <w:uiPriority w:val="99"/>
    <w:semiHidden/>
    <w:rsid w:val="00CD0106"/>
    <w:rPr>
      <w:rFonts w:ascii="Calibri" w:eastAsia="Calibri" w:hAnsi="Calibri" w:cs="Times New Roman"/>
      <w:lang w:val="de-DE"/>
    </w:rPr>
  </w:style>
  <w:style w:type="character" w:customStyle="1" w:styleId="af2">
    <w:name w:val="Нижний колонтитул Знак"/>
    <w:basedOn w:val="a0"/>
    <w:link w:val="af3"/>
    <w:rsid w:val="00CD0106"/>
    <w:rPr>
      <w:rFonts w:ascii="Calibri" w:eastAsia="Calibri" w:hAnsi="Calibri" w:cs="Calibri"/>
      <w:lang w:val="de-DE"/>
    </w:rPr>
  </w:style>
  <w:style w:type="paragraph" w:styleId="af3">
    <w:name w:val="footer"/>
    <w:basedOn w:val="a"/>
    <w:link w:val="af2"/>
    <w:rsid w:val="00CD0106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15">
    <w:name w:val="Нижний колонтитул Знак1"/>
    <w:basedOn w:val="a0"/>
    <w:uiPriority w:val="99"/>
    <w:semiHidden/>
    <w:rsid w:val="00CD0106"/>
    <w:rPr>
      <w:rFonts w:ascii="Calibri" w:eastAsia="Calibri" w:hAnsi="Calibri" w:cs="Times New Roman"/>
      <w:lang w:val="de-DE"/>
    </w:rPr>
  </w:style>
  <w:style w:type="character" w:customStyle="1" w:styleId="32">
    <w:name w:val="Основной текст 3 Знак"/>
    <w:basedOn w:val="a0"/>
    <w:link w:val="33"/>
    <w:rsid w:val="00CD0106"/>
    <w:rPr>
      <w:rFonts w:ascii="Calibri" w:eastAsia="Calibri" w:hAnsi="Calibri" w:cs="Calibri"/>
      <w:sz w:val="16"/>
      <w:szCs w:val="16"/>
      <w:lang w:val="de-DE"/>
    </w:rPr>
  </w:style>
  <w:style w:type="paragraph" w:styleId="33">
    <w:name w:val="Body Text 3"/>
    <w:basedOn w:val="a"/>
    <w:link w:val="32"/>
    <w:rsid w:val="00CD0106"/>
    <w:pPr>
      <w:spacing w:after="120"/>
    </w:pPr>
    <w:rPr>
      <w:rFonts w:cs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D0106"/>
    <w:rPr>
      <w:rFonts w:ascii="Calibri" w:eastAsia="Calibri" w:hAnsi="Calibri" w:cs="Times New Roman"/>
      <w:sz w:val="16"/>
      <w:szCs w:val="16"/>
      <w:lang w:val="de-DE"/>
    </w:rPr>
  </w:style>
  <w:style w:type="character" w:customStyle="1" w:styleId="22">
    <w:name w:val="Основной текст с отступом 2 Знак"/>
    <w:basedOn w:val="a0"/>
    <w:link w:val="23"/>
    <w:rsid w:val="00CD0106"/>
    <w:rPr>
      <w:rFonts w:ascii="Calibri" w:eastAsia="Calibri" w:hAnsi="Calibri" w:cs="Calibri"/>
      <w:lang w:val="de-DE"/>
    </w:rPr>
  </w:style>
  <w:style w:type="paragraph" w:styleId="23">
    <w:name w:val="Body Text Indent 2"/>
    <w:basedOn w:val="a"/>
    <w:link w:val="22"/>
    <w:rsid w:val="00CD0106"/>
    <w:pPr>
      <w:spacing w:after="120" w:line="480" w:lineRule="auto"/>
      <w:ind w:left="283"/>
    </w:pPr>
    <w:rPr>
      <w:rFonts w:cs="Calibri"/>
    </w:rPr>
  </w:style>
  <w:style w:type="character" w:customStyle="1" w:styleId="211">
    <w:name w:val="Основной текст с отступом 2 Знак1"/>
    <w:basedOn w:val="a0"/>
    <w:uiPriority w:val="99"/>
    <w:semiHidden/>
    <w:rsid w:val="00CD0106"/>
    <w:rPr>
      <w:rFonts w:ascii="Calibri" w:eastAsia="Calibri" w:hAnsi="Calibri" w:cs="Times New Roman"/>
      <w:lang w:val="de-DE"/>
    </w:rPr>
  </w:style>
  <w:style w:type="character" w:customStyle="1" w:styleId="34">
    <w:name w:val="Основной текст с отступом 3 Знак"/>
    <w:basedOn w:val="a0"/>
    <w:link w:val="35"/>
    <w:rsid w:val="00CD0106"/>
    <w:rPr>
      <w:rFonts w:ascii="Calibri" w:eastAsia="Calibri" w:hAnsi="Calibri" w:cs="Calibri"/>
      <w:lang w:eastAsia="ru-RU"/>
    </w:rPr>
  </w:style>
  <w:style w:type="paragraph" w:styleId="35">
    <w:name w:val="Body Text Indent 3"/>
    <w:basedOn w:val="a"/>
    <w:link w:val="34"/>
    <w:rsid w:val="00CD0106"/>
    <w:pPr>
      <w:spacing w:after="0" w:line="240" w:lineRule="auto"/>
      <w:ind w:left="33"/>
    </w:pPr>
    <w:rPr>
      <w:rFonts w:cs="Calibri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CD0106"/>
    <w:rPr>
      <w:rFonts w:ascii="Calibri" w:eastAsia="Calibri" w:hAnsi="Calibri" w:cs="Times New Roman"/>
      <w:sz w:val="16"/>
      <w:szCs w:val="16"/>
      <w:lang w:val="de-DE"/>
    </w:rPr>
  </w:style>
  <w:style w:type="character" w:customStyle="1" w:styleId="16">
    <w:name w:val="Без интервала1 Знак"/>
    <w:link w:val="17"/>
    <w:rsid w:val="00CD0106"/>
    <w:rPr>
      <w:rFonts w:ascii="Calibri" w:eastAsia="Calibri" w:hAnsi="Calibri" w:cs="Calibri"/>
    </w:rPr>
  </w:style>
  <w:style w:type="paragraph" w:customStyle="1" w:styleId="17">
    <w:name w:val="Без интервала1"/>
    <w:link w:val="16"/>
    <w:rsid w:val="00CD0106"/>
    <w:pPr>
      <w:spacing w:after="0" w:line="240" w:lineRule="auto"/>
    </w:pPr>
    <w:rPr>
      <w:rFonts w:ascii="Calibri" w:eastAsia="Calibri" w:hAnsi="Calibri" w:cs="Calibri"/>
    </w:rPr>
  </w:style>
  <w:style w:type="paragraph" w:customStyle="1" w:styleId="41">
    <w:name w:val="Без интервала4"/>
    <w:rsid w:val="00CD010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8">
    <w:name w:val="Абзац списка1"/>
    <w:basedOn w:val="a"/>
    <w:rsid w:val="00CD0106"/>
    <w:pPr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paragraph" w:customStyle="1" w:styleId="19">
    <w:name w:val="Обычный1"/>
    <w:rsid w:val="00CD0106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62">
    <w:name w:val="Îñíîâíîé1.òåêñò.Îñíîâíîé62"/>
    <w:basedOn w:val="a"/>
    <w:rsid w:val="00CD010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4">
    <w:name w:val="МОНОГРАФИЯ"/>
    <w:basedOn w:val="a"/>
    <w:rsid w:val="00CD0106"/>
    <w:pPr>
      <w:widowControl w:val="0"/>
      <w:suppressAutoHyphens/>
      <w:spacing w:after="0" w:line="240" w:lineRule="auto"/>
      <w:ind w:firstLine="709"/>
      <w:jc w:val="both"/>
    </w:pPr>
    <w:rPr>
      <w:rFonts w:eastAsia="Times New Roman"/>
      <w:color w:val="000000"/>
      <w:sz w:val="24"/>
      <w:szCs w:val="24"/>
      <w:lang w:val="ru-RU" w:eastAsia="ru-RU"/>
    </w:rPr>
  </w:style>
  <w:style w:type="paragraph" w:customStyle="1" w:styleId="ConsPlusNonformat">
    <w:name w:val="ConsPlusNonformat"/>
    <w:rsid w:val="00CD0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для систем"/>
    <w:basedOn w:val="a"/>
    <w:rsid w:val="00CD0106"/>
    <w:pPr>
      <w:spacing w:after="0" w:line="360" w:lineRule="auto"/>
      <w:ind w:firstLine="709"/>
      <w:jc w:val="both"/>
    </w:pPr>
    <w:rPr>
      <w:rFonts w:eastAsia="Times New Roman"/>
      <w:color w:val="000000"/>
      <w:sz w:val="24"/>
      <w:szCs w:val="24"/>
      <w:lang w:val="ru-RU" w:eastAsia="ru-RU"/>
    </w:rPr>
  </w:style>
  <w:style w:type="paragraph" w:customStyle="1" w:styleId="24">
    <w:name w:val="Абзац списка2"/>
    <w:basedOn w:val="a"/>
    <w:rsid w:val="00CD0106"/>
    <w:pPr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paragraph" w:customStyle="1" w:styleId="1a">
    <w:name w:val="Основной текст с отступом1"/>
    <w:basedOn w:val="a"/>
    <w:rsid w:val="00CD0106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NoSpacingChar1">
    <w:name w:val="No Spacing Char1"/>
    <w:link w:val="42"/>
    <w:rsid w:val="00CD0106"/>
    <w:rPr>
      <w:rFonts w:ascii="Calibri" w:eastAsia="Calibri" w:hAnsi="Calibri" w:cs="Calibri"/>
    </w:rPr>
  </w:style>
  <w:style w:type="paragraph" w:customStyle="1" w:styleId="42">
    <w:name w:val="Без интервала4"/>
    <w:link w:val="NoSpacingChar1"/>
    <w:rsid w:val="00CD0106"/>
    <w:pPr>
      <w:spacing w:after="0" w:line="240" w:lineRule="auto"/>
    </w:pPr>
    <w:rPr>
      <w:rFonts w:ascii="Calibri" w:eastAsia="Calibri" w:hAnsi="Calibri" w:cs="Calibri"/>
    </w:rPr>
  </w:style>
  <w:style w:type="paragraph" w:customStyle="1" w:styleId="36">
    <w:name w:val="Абзац списка3"/>
    <w:basedOn w:val="a"/>
    <w:rsid w:val="00CD0106"/>
    <w:pPr>
      <w:ind w:left="720"/>
    </w:pPr>
    <w:rPr>
      <w:rFonts w:cs="Calibri"/>
    </w:rPr>
  </w:style>
  <w:style w:type="paragraph" w:customStyle="1" w:styleId="Default">
    <w:name w:val="Default"/>
    <w:rsid w:val="00CD0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/>
    </w:rPr>
  </w:style>
  <w:style w:type="paragraph" w:customStyle="1" w:styleId="410">
    <w:name w:val="Без интервала41"/>
    <w:rsid w:val="00CD010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2">
    <w:name w:val="Абзац списка31"/>
    <w:basedOn w:val="a"/>
    <w:rsid w:val="00CD0106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D0106"/>
    <w:pPr>
      <w:widowControl w:val="0"/>
      <w:autoSpaceDE w:val="0"/>
      <w:autoSpaceDN w:val="0"/>
      <w:adjustRightInd w:val="0"/>
      <w:spacing w:after="0" w:line="422" w:lineRule="exact"/>
      <w:ind w:firstLine="71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b">
    <w:name w:val="!обычный маркер 1 уровень"/>
    <w:basedOn w:val="a"/>
    <w:rsid w:val="00CD0106"/>
    <w:pPr>
      <w:widowControl w:val="0"/>
      <w:spacing w:after="20" w:line="252" w:lineRule="auto"/>
      <w:ind w:left="681" w:hanging="227"/>
      <w:jc w:val="both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3">
    <w:name w:val="Абзац списка4"/>
    <w:basedOn w:val="a"/>
    <w:rsid w:val="00CD0106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6">
    <w:name w:val="Основной"/>
    <w:basedOn w:val="a"/>
    <w:rsid w:val="00CD010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val="ru-RU" w:eastAsia="ru-RU"/>
    </w:rPr>
  </w:style>
  <w:style w:type="paragraph" w:customStyle="1" w:styleId="Style9">
    <w:name w:val="Style9"/>
    <w:basedOn w:val="a"/>
    <w:rsid w:val="00CD0106"/>
    <w:pPr>
      <w:widowControl w:val="0"/>
      <w:autoSpaceDE w:val="0"/>
      <w:autoSpaceDN w:val="0"/>
      <w:adjustRightInd w:val="0"/>
      <w:spacing w:after="0" w:line="211" w:lineRule="exact"/>
      <w:ind w:firstLine="336"/>
      <w:jc w:val="both"/>
    </w:pPr>
    <w:rPr>
      <w:rFonts w:ascii="Segoe UI" w:hAnsi="Segoe UI" w:cs="Segoe UI"/>
      <w:sz w:val="24"/>
      <w:szCs w:val="24"/>
      <w:lang w:val="ru-RU" w:eastAsia="ru-RU"/>
    </w:rPr>
  </w:style>
  <w:style w:type="paragraph" w:customStyle="1" w:styleId="Style2">
    <w:name w:val="Style2"/>
    <w:basedOn w:val="a"/>
    <w:rsid w:val="00CD0106"/>
    <w:pPr>
      <w:widowControl w:val="0"/>
      <w:autoSpaceDE w:val="0"/>
      <w:autoSpaceDN w:val="0"/>
      <w:adjustRightInd w:val="0"/>
      <w:spacing w:after="0" w:line="212" w:lineRule="exact"/>
      <w:ind w:firstLine="331"/>
      <w:jc w:val="both"/>
    </w:pPr>
    <w:rPr>
      <w:rFonts w:ascii="Segoe UI" w:hAnsi="Segoe UI" w:cs="Segoe UI"/>
      <w:sz w:val="24"/>
      <w:szCs w:val="24"/>
      <w:lang w:val="ru-RU" w:eastAsia="ru-RU"/>
    </w:rPr>
  </w:style>
  <w:style w:type="paragraph" w:customStyle="1" w:styleId="Style27">
    <w:name w:val="Style27"/>
    <w:basedOn w:val="a"/>
    <w:rsid w:val="00CD0106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75">
    <w:name w:val="Style75"/>
    <w:basedOn w:val="a"/>
    <w:rsid w:val="00CD010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91">
    <w:name w:val="Style91"/>
    <w:basedOn w:val="a"/>
    <w:rsid w:val="00CD010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CD0106"/>
    <w:pPr>
      <w:widowControl w:val="0"/>
      <w:autoSpaceDE w:val="0"/>
      <w:autoSpaceDN w:val="0"/>
      <w:adjustRightInd w:val="0"/>
      <w:spacing w:after="0" w:line="264" w:lineRule="exact"/>
      <w:ind w:firstLine="408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CD0106"/>
    <w:pPr>
      <w:spacing w:before="82" w:after="82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7">
    <w:name w:val="Основной текст7"/>
    <w:basedOn w:val="a"/>
    <w:rsid w:val="00CD0106"/>
    <w:pPr>
      <w:widowControl w:val="0"/>
      <w:shd w:val="clear" w:color="auto" w:fill="FFFFFF"/>
      <w:spacing w:after="300" w:line="221" w:lineRule="exact"/>
    </w:pPr>
    <w:rPr>
      <w:rFonts w:ascii="Times New Roman" w:hAnsi="Times New Roman"/>
      <w:color w:val="000000"/>
      <w:sz w:val="21"/>
      <w:szCs w:val="21"/>
      <w:lang w:val="ru-RU" w:eastAsia="ru-RU"/>
    </w:rPr>
  </w:style>
  <w:style w:type="character" w:customStyle="1" w:styleId="100">
    <w:name w:val="Основной текст (10)_"/>
    <w:link w:val="101"/>
    <w:rsid w:val="00CD0106"/>
    <w:rPr>
      <w:rFonts w:ascii="Calibri" w:eastAsia="Calibri" w:hAnsi="Calibri" w:cs="Calibri"/>
      <w:b/>
      <w:bCs/>
      <w:sz w:val="21"/>
      <w:szCs w:val="21"/>
      <w:shd w:val="clear" w:color="auto" w:fill="FFFFFF"/>
      <w:lang w:eastAsia="ru-RU"/>
    </w:rPr>
  </w:style>
  <w:style w:type="paragraph" w:customStyle="1" w:styleId="101">
    <w:name w:val="Основной текст (10)"/>
    <w:basedOn w:val="a"/>
    <w:link w:val="100"/>
    <w:rsid w:val="00CD0106"/>
    <w:pPr>
      <w:widowControl w:val="0"/>
      <w:shd w:val="clear" w:color="auto" w:fill="FFFFFF"/>
      <w:spacing w:before="180" w:after="0" w:line="259" w:lineRule="exact"/>
    </w:pPr>
    <w:rPr>
      <w:rFonts w:cs="Calibri"/>
      <w:b/>
      <w:bCs/>
      <w:sz w:val="21"/>
      <w:szCs w:val="21"/>
      <w:lang w:val="ru-RU" w:eastAsia="ru-RU"/>
    </w:rPr>
  </w:style>
  <w:style w:type="character" w:customStyle="1" w:styleId="62">
    <w:name w:val="Заголовок №6 (2)_"/>
    <w:link w:val="620"/>
    <w:rsid w:val="00CD0106"/>
    <w:rPr>
      <w:rFonts w:ascii="Verdana" w:eastAsia="Calibri" w:hAnsi="Verdana" w:cs="Calibri"/>
      <w:b/>
      <w:bCs/>
      <w:sz w:val="26"/>
      <w:szCs w:val="26"/>
      <w:shd w:val="clear" w:color="auto" w:fill="FFFFFF"/>
      <w:lang w:eastAsia="ru-RU"/>
    </w:rPr>
  </w:style>
  <w:style w:type="paragraph" w:customStyle="1" w:styleId="620">
    <w:name w:val="Заголовок №6 (2)"/>
    <w:basedOn w:val="a"/>
    <w:link w:val="62"/>
    <w:rsid w:val="00CD0106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hAnsi="Verdana" w:cs="Calibri"/>
      <w:b/>
      <w:bCs/>
      <w:sz w:val="26"/>
      <w:szCs w:val="26"/>
      <w:lang w:val="ru-RU" w:eastAsia="ru-RU"/>
    </w:rPr>
  </w:style>
  <w:style w:type="paragraph" w:customStyle="1" w:styleId="c30">
    <w:name w:val="c30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8">
    <w:name w:val="c28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33">
    <w:name w:val="c33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67">
    <w:name w:val="c67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CD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page number"/>
    <w:basedOn w:val="a0"/>
    <w:rsid w:val="00CD0106"/>
    <w:rPr>
      <w:rFonts w:ascii="Times New Roman" w:hAnsi="Times New Roman" w:cs="Times New Roman" w:hint="default"/>
    </w:rPr>
  </w:style>
  <w:style w:type="paragraph" w:styleId="af8">
    <w:name w:val="Balloon Text"/>
    <w:basedOn w:val="a"/>
    <w:link w:val="af9"/>
    <w:semiHidden/>
    <w:rsid w:val="00CD010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D0106"/>
    <w:rPr>
      <w:rFonts w:ascii="Tahoma" w:eastAsia="Calibri" w:hAnsi="Tahoma" w:cs="Tahoma"/>
      <w:sz w:val="16"/>
      <w:szCs w:val="16"/>
      <w:lang w:val="de-DE"/>
    </w:rPr>
  </w:style>
  <w:style w:type="character" w:customStyle="1" w:styleId="text1">
    <w:name w:val="text1"/>
    <w:rsid w:val="00CD0106"/>
    <w:rPr>
      <w:rFonts w:ascii="Verdana" w:hAnsi="Verdana" w:hint="default"/>
      <w:sz w:val="20"/>
    </w:rPr>
  </w:style>
  <w:style w:type="paragraph" w:styleId="z-">
    <w:name w:val="HTML Top of Form"/>
    <w:basedOn w:val="a"/>
    <w:next w:val="a"/>
    <w:link w:val="z-0"/>
    <w:hidden/>
    <w:rsid w:val="00CD010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CD0106"/>
    <w:rPr>
      <w:rFonts w:ascii="Arial" w:eastAsia="Calibri" w:hAnsi="Arial" w:cs="Arial"/>
      <w:vanish/>
      <w:sz w:val="16"/>
      <w:szCs w:val="16"/>
      <w:lang w:val="de-DE"/>
    </w:rPr>
  </w:style>
  <w:style w:type="paragraph" w:styleId="z-1">
    <w:name w:val="HTML Bottom of Form"/>
    <w:basedOn w:val="a"/>
    <w:next w:val="a"/>
    <w:link w:val="z-2"/>
    <w:hidden/>
    <w:rsid w:val="00CD010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CD0106"/>
    <w:rPr>
      <w:rFonts w:ascii="Arial" w:eastAsia="Calibri" w:hAnsi="Arial" w:cs="Arial"/>
      <w:vanish/>
      <w:sz w:val="16"/>
      <w:szCs w:val="16"/>
      <w:lang w:val="de-DE"/>
    </w:rPr>
  </w:style>
  <w:style w:type="character" w:customStyle="1" w:styleId="spelle">
    <w:name w:val="spelle"/>
    <w:rsid w:val="00CD0106"/>
  </w:style>
  <w:style w:type="character" w:customStyle="1" w:styleId="FontStyle26">
    <w:name w:val="Font Style26"/>
    <w:rsid w:val="00CD0106"/>
    <w:rPr>
      <w:rFonts w:ascii="Times New Roman" w:hAnsi="Times New Roman" w:cs="Times New Roman" w:hint="default"/>
      <w:sz w:val="20"/>
    </w:rPr>
  </w:style>
  <w:style w:type="character" w:customStyle="1" w:styleId="FontStyle25">
    <w:name w:val="Font Style25"/>
    <w:rsid w:val="00CD0106"/>
    <w:rPr>
      <w:rFonts w:ascii="Times New Roman" w:hAnsi="Times New Roman" w:cs="Times New Roman" w:hint="default"/>
      <w:i/>
      <w:iCs w:val="0"/>
      <w:sz w:val="20"/>
    </w:rPr>
  </w:style>
  <w:style w:type="character" w:customStyle="1" w:styleId="FontStyle143">
    <w:name w:val="Font Style143"/>
    <w:rsid w:val="00CD0106"/>
    <w:rPr>
      <w:rFonts w:ascii="Book Antiqua" w:hAnsi="Book Antiqua" w:hint="default"/>
      <w:sz w:val="16"/>
    </w:rPr>
  </w:style>
  <w:style w:type="character" w:customStyle="1" w:styleId="FontStyle186">
    <w:name w:val="Font Style186"/>
    <w:rsid w:val="00CD0106"/>
    <w:rPr>
      <w:rFonts w:ascii="Book Antiqua" w:hAnsi="Book Antiqua" w:hint="default"/>
      <w:b/>
      <w:bCs w:val="0"/>
      <w:sz w:val="16"/>
    </w:rPr>
  </w:style>
  <w:style w:type="character" w:customStyle="1" w:styleId="FontStyle158">
    <w:name w:val="Font Style158"/>
    <w:rsid w:val="00CD0106"/>
    <w:rPr>
      <w:rFonts w:ascii="Trebuchet MS" w:hAnsi="Trebuchet MS" w:hint="default"/>
      <w:b/>
      <w:bCs w:val="0"/>
      <w:sz w:val="16"/>
    </w:rPr>
  </w:style>
  <w:style w:type="character" w:customStyle="1" w:styleId="FontStyle188">
    <w:name w:val="Font Style188"/>
    <w:rsid w:val="00CD0106"/>
    <w:rPr>
      <w:rFonts w:ascii="Lucida Sans Unicode" w:hAnsi="Lucida Sans Unicode" w:cs="Lucida Sans Unicode" w:hint="default"/>
      <w:b/>
      <w:bCs w:val="0"/>
      <w:sz w:val="12"/>
    </w:rPr>
  </w:style>
  <w:style w:type="character" w:customStyle="1" w:styleId="FontStyle146">
    <w:name w:val="Font Style146"/>
    <w:rsid w:val="00CD0106"/>
    <w:rPr>
      <w:rFonts w:ascii="Times New Roman" w:hAnsi="Times New Roman" w:cs="Times New Roman" w:hint="default"/>
      <w:sz w:val="22"/>
    </w:rPr>
  </w:style>
  <w:style w:type="character" w:customStyle="1" w:styleId="FontStyle150">
    <w:name w:val="Font Style150"/>
    <w:rsid w:val="00CD0106"/>
    <w:rPr>
      <w:rFonts w:ascii="Times New Roman" w:hAnsi="Times New Roman" w:cs="Times New Roman" w:hint="default"/>
      <w:sz w:val="18"/>
    </w:rPr>
  </w:style>
  <w:style w:type="character" w:customStyle="1" w:styleId="FontStyle20">
    <w:name w:val="Font Style20"/>
    <w:rsid w:val="00CD0106"/>
    <w:rPr>
      <w:rFonts w:ascii="Microsoft Sans Serif" w:hAnsi="Microsoft Sans Serif" w:cs="Microsoft Sans Serif" w:hint="default"/>
      <w:sz w:val="18"/>
    </w:rPr>
  </w:style>
  <w:style w:type="character" w:customStyle="1" w:styleId="FontStyle17">
    <w:name w:val="Font Style17"/>
    <w:rsid w:val="00CD0106"/>
    <w:rPr>
      <w:rFonts w:ascii="Times New Roman" w:hAnsi="Times New Roman" w:cs="Times New Roman" w:hint="default"/>
      <w:sz w:val="20"/>
    </w:rPr>
  </w:style>
  <w:style w:type="character" w:customStyle="1" w:styleId="FontStyle18">
    <w:name w:val="Font Style18"/>
    <w:rsid w:val="00CD0106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">
    <w:name w:val="Font Style11"/>
    <w:rsid w:val="00CD0106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12">
    <w:name w:val="Font Style12"/>
    <w:rsid w:val="00CD0106"/>
    <w:rPr>
      <w:rFonts w:ascii="Times New Roman" w:hAnsi="Times New Roman" w:cs="Times New Roman" w:hint="default"/>
      <w:sz w:val="18"/>
    </w:rPr>
  </w:style>
  <w:style w:type="character" w:customStyle="1" w:styleId="c2">
    <w:name w:val="c2"/>
    <w:rsid w:val="00CD0106"/>
  </w:style>
  <w:style w:type="character" w:customStyle="1" w:styleId="afa">
    <w:name w:val="Основной текст + Полужирный"/>
    <w:rsid w:val="00CD0106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44">
    <w:name w:val="Основной текст4"/>
    <w:rsid w:val="00CD010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grame">
    <w:name w:val="grame"/>
    <w:basedOn w:val="a0"/>
    <w:rsid w:val="00CD0106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CD0106"/>
    <w:rPr>
      <w:rFonts w:ascii="Times New Roman" w:hAnsi="Times New Roman" w:cs="Times New Roman" w:hint="default"/>
    </w:rPr>
  </w:style>
  <w:style w:type="character" w:customStyle="1" w:styleId="c47">
    <w:name w:val="c47"/>
    <w:basedOn w:val="a0"/>
    <w:rsid w:val="00CD0106"/>
    <w:rPr>
      <w:rFonts w:ascii="Times New Roman" w:hAnsi="Times New Roman" w:cs="Times New Roman" w:hint="default"/>
    </w:rPr>
  </w:style>
  <w:style w:type="character" w:customStyle="1" w:styleId="c9">
    <w:name w:val="c9"/>
    <w:basedOn w:val="a0"/>
    <w:rsid w:val="00CD0106"/>
    <w:rPr>
      <w:rFonts w:ascii="Times New Roman" w:hAnsi="Times New Roman" w:cs="Times New Roman" w:hint="default"/>
    </w:rPr>
  </w:style>
  <w:style w:type="table" w:styleId="afb">
    <w:name w:val="Table Grid"/>
    <w:basedOn w:val="a1"/>
    <w:rsid w:val="00CD0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"/>
    <w:basedOn w:val="a"/>
    <w:rsid w:val="006B734C"/>
    <w:pPr>
      <w:spacing w:after="160" w:line="240" w:lineRule="exact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c">
    <w:name w:val="List Paragraph"/>
    <w:basedOn w:val="a"/>
    <w:uiPriority w:val="34"/>
    <w:qFormat/>
    <w:rsid w:val="006D7F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bog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guchansky-raio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nevonka@yandex.ru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ds-nevonka.gbu.su/" TargetMode="External"/><Relationship Id="rId10" Type="http://schemas.openxmlformats.org/officeDocument/2006/relationships/hyperlink" Target="mailto:ruo@bogu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g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23</Pages>
  <Words>7032</Words>
  <Characters>40087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2017-09-28T05:49:00Z</cp:lastPrinted>
  <dcterms:created xsi:type="dcterms:W3CDTF">2017-09-28T00:59:00Z</dcterms:created>
  <dcterms:modified xsi:type="dcterms:W3CDTF">2017-12-04T02:58:00Z</dcterms:modified>
</cp:coreProperties>
</file>