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Непосредственно образовательная деятельность по образовательно</w:t>
      </w:r>
      <w:r>
        <w:rPr>
          <w:sz w:val="28"/>
          <w:szCs w:val="28"/>
        </w:rPr>
        <w:t>й области «Физическая культура</w:t>
      </w:r>
      <w:proofErr w:type="gramStart"/>
      <w:r>
        <w:rPr>
          <w:sz w:val="28"/>
          <w:szCs w:val="28"/>
        </w:rPr>
        <w:t>»</w:t>
      </w:r>
      <w:r w:rsidRPr="00713CF8">
        <w:rPr>
          <w:sz w:val="28"/>
          <w:szCs w:val="28"/>
        </w:rPr>
        <w:t>(</w:t>
      </w:r>
      <w:proofErr w:type="gramEnd"/>
      <w:r w:rsidRPr="00713CF8">
        <w:rPr>
          <w:sz w:val="28"/>
          <w:szCs w:val="28"/>
        </w:rPr>
        <w:t xml:space="preserve">с использованием </w:t>
      </w:r>
      <w:proofErr w:type="spellStart"/>
      <w:r w:rsidRPr="00713CF8">
        <w:rPr>
          <w:sz w:val="28"/>
          <w:szCs w:val="28"/>
        </w:rPr>
        <w:t>здоровьесберегающих</w:t>
      </w:r>
      <w:proofErr w:type="spellEnd"/>
      <w:r w:rsidRPr="00713CF8">
        <w:rPr>
          <w:sz w:val="28"/>
          <w:szCs w:val="28"/>
        </w:rPr>
        <w:t xml:space="preserve"> технологий)</w:t>
      </w:r>
    </w:p>
    <w:p w:rsidR="00713CF8" w:rsidRPr="00713CF8" w:rsidRDefault="00713CF8" w:rsidP="00713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13CF8">
        <w:rPr>
          <w:sz w:val="28"/>
          <w:szCs w:val="28"/>
        </w:rPr>
        <w:t>Тема: «Собираемся в поход!»</w:t>
      </w:r>
    </w:p>
    <w:p w:rsidR="00713CF8" w:rsidRDefault="00713CF8" w:rsidP="00713CF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Подготовила: Щербак Ю.В. </w:t>
      </w:r>
    </w:p>
    <w:p w:rsidR="00713CF8" w:rsidRPr="00713CF8" w:rsidRDefault="00713CF8" w:rsidP="00713CF8">
      <w:pPr>
        <w:rPr>
          <w:sz w:val="28"/>
          <w:szCs w:val="28"/>
        </w:rPr>
      </w:pPr>
      <w:bookmarkStart w:id="0" w:name="_GoBack"/>
      <w:bookmarkEnd w:id="0"/>
      <w:r w:rsidRPr="00713CF8">
        <w:rPr>
          <w:sz w:val="28"/>
          <w:szCs w:val="28"/>
        </w:rPr>
        <w:t>(старшая группа)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Цель: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1. Привить детям привычку заботиться о своем здоровье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2. Учить </w:t>
      </w:r>
      <w:proofErr w:type="gramStart"/>
      <w:r w:rsidRPr="00713CF8">
        <w:rPr>
          <w:sz w:val="28"/>
          <w:szCs w:val="28"/>
        </w:rPr>
        <w:t>правильно</w:t>
      </w:r>
      <w:proofErr w:type="gramEnd"/>
      <w:r w:rsidRPr="00713CF8">
        <w:rPr>
          <w:sz w:val="28"/>
          <w:szCs w:val="28"/>
        </w:rPr>
        <w:t xml:space="preserve"> выполнять все упражнения.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3. Закрепить навыки ходьбы и бега с использованием </w:t>
      </w:r>
      <w:proofErr w:type="spellStart"/>
      <w:r w:rsidRPr="00713CF8">
        <w:rPr>
          <w:sz w:val="28"/>
          <w:szCs w:val="28"/>
        </w:rPr>
        <w:t>логоритмики</w:t>
      </w:r>
      <w:proofErr w:type="spellEnd"/>
      <w:r w:rsidRPr="00713CF8">
        <w:rPr>
          <w:sz w:val="28"/>
          <w:szCs w:val="28"/>
        </w:rPr>
        <w:t>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4. Воспитывать любовь к физическим упражнениям, желание каждодневной физической нагрузки для тренировки своего тела.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Оборудование: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массажные мячики на каждого ребёнка, гимнастическая скамья, кубы, канат</w:t>
      </w:r>
      <w:proofErr w:type="gramStart"/>
      <w:r w:rsidRPr="00713CF8">
        <w:rPr>
          <w:sz w:val="28"/>
          <w:szCs w:val="28"/>
        </w:rPr>
        <w:t xml:space="preserve"> ,</w:t>
      </w:r>
      <w:proofErr w:type="gramEnd"/>
      <w:r w:rsidRPr="00713CF8">
        <w:rPr>
          <w:sz w:val="28"/>
          <w:szCs w:val="28"/>
        </w:rPr>
        <w:t xml:space="preserve"> туннель.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Ход занятия: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Воспитатель строит детей в колонну.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1. Вводная часть. Ходьба, бег, прыжки  с </w:t>
      </w:r>
      <w:proofErr w:type="spellStart"/>
      <w:r w:rsidRPr="00713CF8">
        <w:rPr>
          <w:sz w:val="28"/>
          <w:szCs w:val="28"/>
        </w:rPr>
        <w:t>логоритмикой</w:t>
      </w:r>
      <w:proofErr w:type="spellEnd"/>
      <w:r w:rsidRPr="00713CF8">
        <w:rPr>
          <w:sz w:val="28"/>
          <w:szCs w:val="28"/>
        </w:rPr>
        <w:t>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Собираемся в поход,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Много нас открытий ждёт. (Дети маршируют)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Мы по камушкам идём – на носочках босиком. (Идут на носочках, руки на поясе)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По</w:t>
      </w:r>
      <w:proofErr w:type="gramEnd"/>
      <w:r w:rsidRPr="00713CF8">
        <w:rPr>
          <w:sz w:val="28"/>
          <w:szCs w:val="28"/>
        </w:rPr>
        <w:t xml:space="preserve"> колючим – бегом. (Бегут на носочках, руки на поясе)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Вдруг закрыли небо тучи,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Начал капать дождь колючий.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Грязь и лужи на дороге, поднимай повыше ноги! (Идут с высоким подниманием колен, спина прямая, руки на поясе)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Шлёп! Шлёп! Шлёп! Шлёп!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Шлёпаем  по лужам. (Прыгают на двух ногах с продвижением вперёд)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Нам не страшен летний дождь!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Мы промокли. Ну и что ж! (Бегут легко, на носочках, руки на поясе)           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Дети встают «паровозиком».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Гимнастика для мышц спины «Дождик»: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Движения выполняются в направлении сверху вниз (от периферии к центру)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Дождик бегает по крыше – бом! бом! бом! (Похлопывают друг другу ладошками по спине)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 весёлой звонкой крыше -  бом! бом! бом! (Постукивают пальчиками)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Дома, дома посидите – бом! бом! бом! (Легко постукивают кулачками)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Никуда не выходите – бом! бом! бом! (Растирают рёбрами ладоней – «пилят»)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Почитайте, поиграйте – бом! бом! бом! (Разминают пальчиками плечи впереди стоящего ребёнка)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А уйду – тогда гуляйте</w:t>
      </w:r>
      <w:proofErr w:type="gramStart"/>
      <w:r w:rsidRPr="00713CF8">
        <w:rPr>
          <w:sz w:val="28"/>
          <w:szCs w:val="28"/>
        </w:rPr>
        <w:t>…Б</w:t>
      </w:r>
      <w:proofErr w:type="gramEnd"/>
      <w:r w:rsidRPr="00713CF8">
        <w:rPr>
          <w:sz w:val="28"/>
          <w:szCs w:val="28"/>
        </w:rPr>
        <w:t>ом…Бом…Бом… (Поглаживают спину мягкими движениями ладоней)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Построение в шеренгу.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lastRenderedPageBreak/>
        <w:t>Упражнение для снятия усталости глаз «Арбуз»: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какой у нас арбуз: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Несмышлёный карапуз. (Нарисовать  глазами «арбуз» сначала по часовой стрелке, затем против часовой стрелки)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Вдаль покатился – на место воротился.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Снова покатился – домой не воротился. (Перемещение взгляда с дальней точки на </w:t>
      </w:r>
      <w:proofErr w:type="gramStart"/>
      <w:r w:rsidRPr="00713CF8">
        <w:rPr>
          <w:sz w:val="28"/>
          <w:szCs w:val="28"/>
        </w:rPr>
        <w:t>ближнюю</w:t>
      </w:r>
      <w:proofErr w:type="gramEnd"/>
      <w:r w:rsidRPr="00713CF8">
        <w:rPr>
          <w:sz w:val="28"/>
          <w:szCs w:val="28"/>
        </w:rPr>
        <w:t xml:space="preserve"> - 3 – 4 раза)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Влево покатился, вправо покатился (Медленные движения глазами влево, затем вправо – 3 – 4 раза)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Покатился и …разбился. (Зажмуривание глаз – 3 – 4 раза)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Упражнение проводится 1раз.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Ходьба обычная и перестроение в 3 колонны.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2. Основная часть.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Общеразвивающие упражнения с мячиками: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Медвежата </w:t>
      </w:r>
      <w:proofErr w:type="gramStart"/>
      <w:r w:rsidRPr="00713CF8">
        <w:rPr>
          <w:sz w:val="28"/>
          <w:szCs w:val="28"/>
        </w:rPr>
        <w:t>в</w:t>
      </w:r>
      <w:proofErr w:type="gramEnd"/>
      <w:r w:rsidRPr="00713CF8">
        <w:rPr>
          <w:sz w:val="28"/>
          <w:szCs w:val="28"/>
        </w:rPr>
        <w:t xml:space="preserve"> чаще жили,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Головой своей крутили,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так, вот так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Головой своей крутили.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</w:t>
      </w:r>
      <w:proofErr w:type="spellStart"/>
      <w:r w:rsidRPr="00713CF8">
        <w:rPr>
          <w:sz w:val="28"/>
          <w:szCs w:val="28"/>
        </w:rPr>
        <w:t>И.п</w:t>
      </w:r>
      <w:proofErr w:type="spellEnd"/>
      <w:r w:rsidRPr="00713CF8">
        <w:rPr>
          <w:sz w:val="28"/>
          <w:szCs w:val="28"/>
        </w:rPr>
        <w:t xml:space="preserve">. – основная стойка, флажки у груди. 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1 – правая рука вверх, левая в сторону;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2 – вернуться в исходное положение;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3 – левая рука вверх, правая в сторону;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4 - вернуться в исходное положение (5- 6 раз).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Медвежата мёд искали,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Дружно дерево качали,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так,  вот так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Дружно дерево качали.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(И. п. – ноги на ширине плеч, флажки вверху.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1- наклон вправо (влево);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2 - вернуться в исходное положение (6 раз).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Вперевалочку ходили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И из речки воду пили,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так, вот так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И из речки воду пили.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 И. п. - основная стойка, флажки внизу.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 1 – шаг вправо, флажки в стороны;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 2 – наклон вперёд, скрестить флажки;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 3 – выпрямиться, флажки в стороны;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 4 - вернуться в исходное положение. То же влево (6 – 7 раз).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А потом они плясали,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Выше лапы поднимали,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так, вот так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Выше лапы поднимали.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(И. п. – основная стойка, флажки в стороны.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1 – поднять правую ногу (левую), коснуться флажками колен;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2 - вернуться в исходное положение (6 раз).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болотце на пути,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lastRenderedPageBreak/>
        <w:t>Как его нам перейти?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Прыг да скок, </w:t>
      </w:r>
      <w:proofErr w:type="gramStart"/>
      <w:r w:rsidRPr="00713CF8">
        <w:rPr>
          <w:sz w:val="28"/>
          <w:szCs w:val="28"/>
        </w:rPr>
        <w:t>прыг</w:t>
      </w:r>
      <w:proofErr w:type="gramEnd"/>
      <w:r w:rsidRPr="00713CF8">
        <w:rPr>
          <w:sz w:val="28"/>
          <w:szCs w:val="28"/>
        </w:rPr>
        <w:t xml:space="preserve"> да скок,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Веселей скачи дружок!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</w:t>
      </w:r>
      <w:proofErr w:type="spellStart"/>
      <w:r w:rsidRPr="00713CF8">
        <w:rPr>
          <w:sz w:val="28"/>
          <w:szCs w:val="28"/>
        </w:rPr>
        <w:t>И.п</w:t>
      </w:r>
      <w:proofErr w:type="spellEnd"/>
      <w:r w:rsidRPr="00713CF8">
        <w:rPr>
          <w:sz w:val="28"/>
          <w:szCs w:val="28"/>
        </w:rPr>
        <w:t>. – основная стойка, флажки лежат на полу.</w:t>
      </w:r>
      <w:proofErr w:type="gramEnd"/>
      <w:r w:rsidRPr="00713CF8">
        <w:rPr>
          <w:sz w:val="28"/>
          <w:szCs w:val="28"/>
        </w:rPr>
        <w:t xml:space="preserve"> </w:t>
      </w:r>
      <w:proofErr w:type="gramStart"/>
      <w:r w:rsidRPr="00713CF8">
        <w:rPr>
          <w:sz w:val="28"/>
          <w:szCs w:val="28"/>
        </w:rPr>
        <w:t>На счёт 1 – 8 прыжки на двух ногах через флажки: вперёд, назад)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К небу потянулись,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К земле нагнулись.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Выше потянулись,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Ниже нагнулись,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 xml:space="preserve">( </w:t>
      </w:r>
      <w:proofErr w:type="spellStart"/>
      <w:r w:rsidRPr="00713CF8">
        <w:rPr>
          <w:sz w:val="28"/>
          <w:szCs w:val="28"/>
        </w:rPr>
        <w:t>И.п</w:t>
      </w:r>
      <w:proofErr w:type="spellEnd"/>
      <w:r w:rsidRPr="00713CF8">
        <w:rPr>
          <w:sz w:val="28"/>
          <w:szCs w:val="28"/>
        </w:rPr>
        <w:t>. – основная стойка, флажки внизу.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1 -  флажки вверх, подняться на носочки;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2 – наклон вперёд, флажками коснуться пола;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3 – выпрямиться, руки в стороны;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      4 -  вернуться в исходное положение (4 – 6 раз).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Покружились, покружились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И на травку повалились.</w:t>
      </w:r>
    </w:p>
    <w:p w:rsidR="00713CF8" w:rsidRPr="00713CF8" w:rsidRDefault="00713CF8" w:rsidP="00713CF8">
      <w:pPr>
        <w:rPr>
          <w:sz w:val="28"/>
          <w:szCs w:val="28"/>
        </w:rPr>
      </w:pPr>
      <w:proofErr w:type="gramStart"/>
      <w:r w:rsidRPr="00713CF8">
        <w:rPr>
          <w:sz w:val="28"/>
          <w:szCs w:val="28"/>
        </w:rPr>
        <w:t>(И. п. – основная стойка, флажки у груди.</w:t>
      </w:r>
      <w:proofErr w:type="gramEnd"/>
      <w:r w:rsidRPr="00713CF8">
        <w:rPr>
          <w:sz w:val="28"/>
          <w:szCs w:val="28"/>
        </w:rPr>
        <w:t xml:space="preserve">  Вращение руками «моторчик работает»  с полуприседанием. </w:t>
      </w:r>
      <w:proofErr w:type="gramStart"/>
      <w:r w:rsidRPr="00713CF8">
        <w:rPr>
          <w:sz w:val="28"/>
          <w:szCs w:val="28"/>
        </w:rPr>
        <w:t>По окончанию  -  положить  флажки на пол)</w:t>
      </w:r>
      <w:proofErr w:type="gramEnd"/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Дыхательная гимнастика «Гуси»: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Жили у бабуси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Два сердитых гуся. (Стоя, руки назад книзу; поднять голову - глубокий вдох)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«</w:t>
      </w:r>
      <w:proofErr w:type="gramStart"/>
      <w:r w:rsidRPr="00713CF8">
        <w:rPr>
          <w:sz w:val="28"/>
          <w:szCs w:val="28"/>
        </w:rPr>
        <w:t>Ш</w:t>
      </w:r>
      <w:proofErr w:type="gramEnd"/>
      <w:r w:rsidRPr="00713CF8">
        <w:rPr>
          <w:sz w:val="28"/>
          <w:szCs w:val="28"/>
        </w:rPr>
        <w:t xml:space="preserve"> – ш – ш…» (Наклониться вперёд, прогнувшись - продолжительный выдох)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Повтор 2 – 3 раза.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Упражнения для осанки и развития равновесия: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Кто по мостику идёт?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Неуклюжий бегемот!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Он боится оступиться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И в болото провалиться.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А по реке плывёт бревно, </w:t>
      </w:r>
      <w:proofErr w:type="gramStart"/>
      <w:r w:rsidRPr="00713CF8">
        <w:rPr>
          <w:sz w:val="28"/>
          <w:szCs w:val="28"/>
        </w:rPr>
        <w:t>ох</w:t>
      </w:r>
      <w:proofErr w:type="gramEnd"/>
      <w:r w:rsidRPr="00713CF8">
        <w:rPr>
          <w:sz w:val="28"/>
          <w:szCs w:val="28"/>
        </w:rPr>
        <w:t>, и злющее оно!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Тем, кто в речку угодил, нос откусит крокодил!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(Дети идут по гимнастической скамье с перешагиванием через кубики, поставленные на расстоянии двух шагов ребёнка, руки на поясе – 3 – 4 раза)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А весёлые галки ходят по палке –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Туда, сюда, обратно, очень им приятно!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(Дети ходят по гимнастической скамье приставным шагом – 3 – 4 раза)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Муравьи ползут в пещере                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 несут деткам угощенье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(Дети ползут  по гимнастической скамье на животе с продвижением вперёд – 3 – 4 раза)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3. Заключительная часть.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Подвижная игра «Мышеловка»: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Дети делятся на две неравные группы. Меньшая группа (примерно треть </w:t>
      </w:r>
      <w:proofErr w:type="gramStart"/>
      <w:r w:rsidRPr="00713CF8">
        <w:rPr>
          <w:sz w:val="28"/>
          <w:szCs w:val="28"/>
        </w:rPr>
        <w:t>играющих</w:t>
      </w:r>
      <w:proofErr w:type="gramEnd"/>
      <w:r w:rsidRPr="00713CF8">
        <w:rPr>
          <w:sz w:val="28"/>
          <w:szCs w:val="28"/>
        </w:rPr>
        <w:t>) образует круг – мышеловку. Остальные. Они находятся вне круга.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lastRenderedPageBreak/>
        <w:t>Дети, изображающие мышеловку, берутся за руки и начинают ходить по кругу то влево, то вправо, приговаривая: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«Ах, как мыши надоели,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Развелось их просто страсть.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Всё погрызли, всё поели,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Всюду лезут – вот напасть.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Берегитесь же, плутовки,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Доберёмся мы до вас.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Вот поставим мышеловки,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Переловим всех за раз!»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 окончанию стихотворения дети останавливаются и поднимают сцепленные руки вверх. Мыши вбегают в мышеловку и тут же выбегают с другой стороны. По слову воспитателя «</w:t>
      </w:r>
      <w:proofErr w:type="gramStart"/>
      <w:r w:rsidRPr="00713CF8">
        <w:rPr>
          <w:sz w:val="28"/>
          <w:szCs w:val="28"/>
        </w:rPr>
        <w:t>хлоп</w:t>
      </w:r>
      <w:proofErr w:type="gramEnd"/>
      <w:r w:rsidRPr="00713CF8">
        <w:rPr>
          <w:sz w:val="28"/>
          <w:szCs w:val="28"/>
        </w:rPr>
        <w:t>!» дети, стоящие по кругу, опускают руки и приседают – мышеловка считается захлопнутой. Мыши, не успевшие выбежать из круга, считаются пойманными. Они тоже становятся в круг (размер мышеловки увеличивается). Когда большая часть мышей поймана, дети меняются ролями и игра возобновляется.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В конце игры воспитатель отмечает наиболее ловких мышей, которые ни разу не остались в мышеловке.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Построение в колонну. Ходьба под </w:t>
      </w:r>
      <w:proofErr w:type="spellStart"/>
      <w:r w:rsidRPr="00713CF8">
        <w:rPr>
          <w:sz w:val="28"/>
          <w:szCs w:val="28"/>
        </w:rPr>
        <w:t>логоритмику</w:t>
      </w:r>
      <w:proofErr w:type="spellEnd"/>
      <w:r w:rsidRPr="00713CF8">
        <w:rPr>
          <w:sz w:val="28"/>
          <w:szCs w:val="28"/>
        </w:rPr>
        <w:t>:</w:t>
      </w:r>
    </w:p>
    <w:p w:rsidR="00713CF8" w:rsidRPr="00713CF8" w:rsidRDefault="00713CF8" w:rsidP="00713CF8">
      <w:pPr>
        <w:rPr>
          <w:sz w:val="28"/>
          <w:szCs w:val="28"/>
        </w:rPr>
      </w:pPr>
      <w:proofErr w:type="spellStart"/>
      <w:r w:rsidRPr="00713CF8">
        <w:rPr>
          <w:sz w:val="28"/>
          <w:szCs w:val="28"/>
        </w:rPr>
        <w:t>Трух</w:t>
      </w:r>
      <w:proofErr w:type="spellEnd"/>
      <w:r w:rsidRPr="00713CF8">
        <w:rPr>
          <w:sz w:val="28"/>
          <w:szCs w:val="28"/>
        </w:rPr>
        <w:t xml:space="preserve">, </w:t>
      </w:r>
      <w:proofErr w:type="spellStart"/>
      <w:r w:rsidRPr="00713CF8">
        <w:rPr>
          <w:sz w:val="28"/>
          <w:szCs w:val="28"/>
        </w:rPr>
        <w:t>трух</w:t>
      </w:r>
      <w:proofErr w:type="spellEnd"/>
      <w:r w:rsidRPr="00713CF8">
        <w:rPr>
          <w:sz w:val="28"/>
          <w:szCs w:val="28"/>
        </w:rPr>
        <w:t xml:space="preserve">, </w:t>
      </w:r>
      <w:proofErr w:type="spellStart"/>
      <w:r w:rsidRPr="00713CF8">
        <w:rPr>
          <w:sz w:val="28"/>
          <w:szCs w:val="28"/>
        </w:rPr>
        <w:t>трух</w:t>
      </w:r>
      <w:proofErr w:type="spellEnd"/>
      <w:r w:rsidRPr="00713CF8">
        <w:rPr>
          <w:sz w:val="28"/>
          <w:szCs w:val="28"/>
        </w:rPr>
        <w:t>! Ходит по двору петух.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Сам со шпорами, хвост с узорами (Ходьба с высоким подниманием колена, спина прямая, руки в стороны)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Под окном стоит, на весь двор кричит: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«</w:t>
      </w:r>
      <w:proofErr w:type="gramStart"/>
      <w:r w:rsidRPr="00713CF8">
        <w:rPr>
          <w:sz w:val="28"/>
          <w:szCs w:val="28"/>
        </w:rPr>
        <w:t>Ку – ка</w:t>
      </w:r>
      <w:proofErr w:type="gramEnd"/>
      <w:r w:rsidRPr="00713CF8">
        <w:rPr>
          <w:sz w:val="28"/>
          <w:szCs w:val="28"/>
        </w:rPr>
        <w:t xml:space="preserve"> – ре – ку!»  (Голову приподнять, плечи расправить, руки на поясе)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Ходит рыжая лиса, щурит хитрые глаза. (Ходьба на носках, руки на уровне груди)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По тропинкам, по дорожкам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Торопится колючий ёжик. (Ходьба маленькими шагами, руки на поясе) 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Ножку ставим на носок, а потом на пятку.</w:t>
      </w:r>
    </w:p>
    <w:p w:rsidR="00713CF8" w:rsidRPr="00713CF8" w:rsidRDefault="00713CF8" w:rsidP="00713CF8">
      <w:pPr>
        <w:rPr>
          <w:sz w:val="28"/>
          <w:szCs w:val="28"/>
        </w:rPr>
      </w:pPr>
      <w:proofErr w:type="spellStart"/>
      <w:r w:rsidRPr="00713CF8">
        <w:rPr>
          <w:sz w:val="28"/>
          <w:szCs w:val="28"/>
        </w:rPr>
        <w:t>Гусеничка</w:t>
      </w:r>
      <w:proofErr w:type="spellEnd"/>
      <w:r w:rsidRPr="00713CF8">
        <w:rPr>
          <w:sz w:val="28"/>
          <w:szCs w:val="28"/>
        </w:rPr>
        <w:t xml:space="preserve"> идёт, значит всё в порядке. (Ходьба перекатом с пятки на носок одноимённым и разноимённым способом)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 xml:space="preserve">Остановились. 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Самомассаж биологически активных зон кожи «</w:t>
      </w:r>
      <w:proofErr w:type="spellStart"/>
      <w:r w:rsidRPr="00713CF8">
        <w:rPr>
          <w:sz w:val="28"/>
          <w:szCs w:val="28"/>
        </w:rPr>
        <w:t>Неболейка</w:t>
      </w:r>
      <w:proofErr w:type="spellEnd"/>
      <w:r w:rsidRPr="00713CF8">
        <w:rPr>
          <w:sz w:val="28"/>
          <w:szCs w:val="28"/>
        </w:rPr>
        <w:t>»: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Чтобы горло не болело. Мы его погладим смело. (Погладить ладонями шею мягкими движениями сверху вниз)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Чтоб не кашлять, не чихать, надо носик растирать. (Указательными пальцами растирать крылья носа)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Лоб мы тоже разотрём, ладошку держим козырьком. (Приложить ко лбу ладони «козырьком» и растирать его движениями в стороны – вместе)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«Вилку» пальчиками сделай, массируй ушки ты умело! (Раздвинуть указательный и средний пальцы и растирать ушную зону)</w:t>
      </w: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t>Знаем, знаем – да – да – да, нам простуда не страшна! (Потирать ладошки друг о друга)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  <w:r w:rsidRPr="00713CF8">
        <w:rPr>
          <w:sz w:val="28"/>
          <w:szCs w:val="28"/>
        </w:rPr>
        <w:lastRenderedPageBreak/>
        <w:t>Воспитатель  хвалит детей за то, что они внимательно слушали воспитателя, правильно выполняли все задания, упражнения, весело и умело играли в игру. После просит детей повернуться друг за другом и маршем выйти из группы.</w:t>
      </w: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</w:p>
    <w:p w:rsidR="00713CF8" w:rsidRPr="00713CF8" w:rsidRDefault="00713CF8" w:rsidP="00713CF8">
      <w:pPr>
        <w:rPr>
          <w:sz w:val="28"/>
          <w:szCs w:val="28"/>
        </w:rPr>
      </w:pPr>
    </w:p>
    <w:p w:rsidR="00CF2F6F" w:rsidRPr="00713CF8" w:rsidRDefault="00CF2F6F" w:rsidP="00713CF8">
      <w:pPr>
        <w:rPr>
          <w:sz w:val="28"/>
          <w:szCs w:val="28"/>
        </w:rPr>
      </w:pPr>
    </w:p>
    <w:sectPr w:rsidR="00CF2F6F" w:rsidRPr="00713CF8" w:rsidSect="00204A4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7A"/>
    <w:rsid w:val="001D3494"/>
    <w:rsid w:val="00204A4A"/>
    <w:rsid w:val="00233389"/>
    <w:rsid w:val="00713CF8"/>
    <w:rsid w:val="0074697A"/>
    <w:rsid w:val="00BD10D7"/>
    <w:rsid w:val="00C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4697A"/>
    <w:rPr>
      <w:rFonts w:ascii="MS Reference Sans Serif" w:hAnsi="MS Reference Sans Serif"/>
      <w:spacing w:val="-3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697A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4697A"/>
    <w:pPr>
      <w:shd w:val="clear" w:color="auto" w:fill="FFFFFF"/>
      <w:spacing w:after="240" w:line="264" w:lineRule="exact"/>
      <w:ind w:hanging="280"/>
      <w:jc w:val="both"/>
    </w:pPr>
    <w:rPr>
      <w:rFonts w:ascii="MS Reference Sans Serif" w:eastAsiaTheme="minorHAnsi" w:hAnsi="MS Reference Sans Serif" w:cstheme="minorBidi"/>
      <w:spacing w:val="-3"/>
      <w:sz w:val="15"/>
      <w:szCs w:val="1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74697A"/>
    <w:pPr>
      <w:shd w:val="clear" w:color="auto" w:fill="FFFFFF"/>
      <w:spacing w:after="120" w:line="240" w:lineRule="atLeast"/>
      <w:ind w:firstLine="280"/>
      <w:jc w:val="both"/>
    </w:pPr>
    <w:rPr>
      <w:rFonts w:ascii="MS Reference Sans Serif" w:eastAsiaTheme="minorHAnsi" w:hAnsi="MS Reference Sans Serif" w:cstheme="minorBidi"/>
      <w:spacing w:val="-10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74697A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4697A"/>
    <w:pPr>
      <w:shd w:val="clear" w:color="auto" w:fill="FFFFFF"/>
      <w:spacing w:before="240" w:after="180" w:line="240" w:lineRule="atLeast"/>
      <w:outlineLvl w:val="0"/>
    </w:pPr>
    <w:rPr>
      <w:rFonts w:ascii="MS Reference Sans Serif" w:eastAsiaTheme="minorHAnsi" w:hAnsi="MS Reference Sans Serif" w:cstheme="minorBidi"/>
      <w:spacing w:val="-10"/>
      <w:sz w:val="18"/>
      <w:szCs w:val="18"/>
      <w:lang w:eastAsia="en-US"/>
    </w:rPr>
  </w:style>
  <w:style w:type="paragraph" w:styleId="a5">
    <w:name w:val="No Spacing"/>
    <w:uiPriority w:val="1"/>
    <w:qFormat/>
    <w:rsid w:val="007469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штельма</cp:lastModifiedBy>
  <cp:revision>6</cp:revision>
  <cp:lastPrinted>2017-09-21T05:59:00Z</cp:lastPrinted>
  <dcterms:created xsi:type="dcterms:W3CDTF">2013-11-20T17:39:00Z</dcterms:created>
  <dcterms:modified xsi:type="dcterms:W3CDTF">2018-02-24T08:52:00Z</dcterms:modified>
</cp:coreProperties>
</file>